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22" w:rsidRPr="00694E26" w:rsidRDefault="00E32315" w:rsidP="00462AF0">
      <w:pPr>
        <w:pStyle w:val="ConsPlusTitle"/>
        <w:jc w:val="center"/>
        <w:rPr>
          <w:rFonts w:ascii="Arial" w:hAnsi="Arial" w:cs="Arial"/>
          <w:b w:val="0"/>
          <w:bCs/>
          <w:kern w:val="28"/>
          <w:sz w:val="24"/>
          <w:szCs w:val="24"/>
        </w:rPr>
      </w:pPr>
      <w:bookmarkStart w:id="0" w:name="_GoBack"/>
      <w:bookmarkEnd w:id="0"/>
      <w:r w:rsidRPr="00694E26">
        <w:rPr>
          <w:rFonts w:ascii="Arial" w:hAnsi="Arial" w:cs="Arial"/>
          <w:b w:val="0"/>
          <w:bCs/>
          <w:kern w:val="28"/>
          <w:sz w:val="24"/>
          <w:szCs w:val="24"/>
        </w:rPr>
        <w:t xml:space="preserve">КАЛУЖСКАЯ ОБЛАСТЬ </w:t>
      </w:r>
    </w:p>
    <w:p w:rsidR="00B80E22" w:rsidRPr="00694E26" w:rsidRDefault="00E32315" w:rsidP="00462AF0">
      <w:pPr>
        <w:pStyle w:val="ConsPlusTitle"/>
        <w:jc w:val="center"/>
        <w:rPr>
          <w:rFonts w:ascii="Arial" w:hAnsi="Arial" w:cs="Arial"/>
          <w:b w:val="0"/>
          <w:bCs/>
          <w:kern w:val="28"/>
          <w:sz w:val="24"/>
          <w:szCs w:val="24"/>
        </w:rPr>
      </w:pPr>
      <w:r w:rsidRPr="00694E26">
        <w:rPr>
          <w:rFonts w:ascii="Arial" w:hAnsi="Arial" w:cs="Arial"/>
          <w:b w:val="0"/>
          <w:bCs/>
          <w:kern w:val="28"/>
          <w:sz w:val="24"/>
          <w:szCs w:val="24"/>
        </w:rPr>
        <w:t>МАЛОЯРОСЛАВЕЦКИЙ РАЙОН</w:t>
      </w:r>
    </w:p>
    <w:p w:rsidR="00B80E22" w:rsidRPr="00694E26" w:rsidRDefault="00E32315" w:rsidP="00462AF0">
      <w:pPr>
        <w:pStyle w:val="ConsPlusTitle"/>
        <w:jc w:val="center"/>
        <w:rPr>
          <w:rFonts w:ascii="Arial" w:hAnsi="Arial" w:cs="Arial"/>
          <w:b w:val="0"/>
          <w:bCs/>
          <w:kern w:val="28"/>
          <w:sz w:val="24"/>
          <w:szCs w:val="24"/>
        </w:rPr>
      </w:pPr>
      <w:r w:rsidRPr="00694E26">
        <w:rPr>
          <w:rFonts w:ascii="Arial" w:hAnsi="Arial" w:cs="Arial"/>
          <w:b w:val="0"/>
          <w:bCs/>
          <w:kern w:val="28"/>
          <w:sz w:val="24"/>
          <w:szCs w:val="24"/>
        </w:rPr>
        <w:t>АДМИНИСТРАЦИЯ</w:t>
      </w:r>
    </w:p>
    <w:p w:rsidR="00B80E22" w:rsidRPr="00694E26" w:rsidRDefault="00E32315" w:rsidP="00462AF0">
      <w:pPr>
        <w:pStyle w:val="ConsPlusTitle"/>
        <w:jc w:val="center"/>
        <w:rPr>
          <w:rFonts w:ascii="Arial" w:hAnsi="Arial" w:cs="Arial"/>
          <w:b w:val="0"/>
          <w:bCs/>
          <w:kern w:val="28"/>
          <w:sz w:val="24"/>
          <w:szCs w:val="24"/>
        </w:rPr>
      </w:pPr>
      <w:r w:rsidRPr="00694E26">
        <w:rPr>
          <w:rFonts w:ascii="Arial" w:hAnsi="Arial" w:cs="Arial"/>
          <w:b w:val="0"/>
          <w:bCs/>
          <w:kern w:val="28"/>
          <w:sz w:val="24"/>
          <w:szCs w:val="24"/>
        </w:rPr>
        <w:t>МУНИЦИПАЛЬНОГО ОБРАЗОВАНИЯ</w:t>
      </w:r>
    </w:p>
    <w:p w:rsidR="00B80E22" w:rsidRPr="00694E26" w:rsidRDefault="00E32315" w:rsidP="00462AF0">
      <w:pPr>
        <w:pStyle w:val="ConsPlusTitle"/>
        <w:jc w:val="center"/>
        <w:rPr>
          <w:rFonts w:ascii="Arial" w:hAnsi="Arial" w:cs="Arial"/>
          <w:b w:val="0"/>
          <w:bCs/>
          <w:kern w:val="28"/>
          <w:sz w:val="24"/>
          <w:szCs w:val="24"/>
        </w:rPr>
      </w:pPr>
      <w:r w:rsidRPr="00694E26">
        <w:rPr>
          <w:rFonts w:ascii="Arial" w:hAnsi="Arial" w:cs="Arial"/>
          <w:b w:val="0"/>
          <w:bCs/>
          <w:kern w:val="28"/>
          <w:sz w:val="24"/>
          <w:szCs w:val="24"/>
        </w:rPr>
        <w:t>ГОРОДСКОЕ ПОСЕЛЕНИЕ</w:t>
      </w:r>
    </w:p>
    <w:p w:rsidR="00B80E22" w:rsidRPr="00694E26" w:rsidRDefault="00E32315" w:rsidP="00462AF0">
      <w:pPr>
        <w:pStyle w:val="ConsPlusTitle"/>
        <w:jc w:val="center"/>
        <w:rPr>
          <w:rFonts w:ascii="Arial" w:hAnsi="Arial" w:cs="Arial"/>
          <w:b w:val="0"/>
          <w:bCs/>
          <w:kern w:val="28"/>
          <w:sz w:val="24"/>
          <w:szCs w:val="24"/>
        </w:rPr>
      </w:pPr>
      <w:r w:rsidRPr="00694E26">
        <w:rPr>
          <w:rFonts w:ascii="Arial" w:hAnsi="Arial" w:cs="Arial"/>
          <w:b w:val="0"/>
          <w:bCs/>
          <w:kern w:val="28"/>
          <w:sz w:val="24"/>
          <w:szCs w:val="24"/>
        </w:rPr>
        <w:t>«ГОРОД МАЛОЯРОСЛАВЕЦ»</w:t>
      </w:r>
    </w:p>
    <w:p w:rsidR="00B80E22" w:rsidRPr="00694E26" w:rsidRDefault="00B80E22" w:rsidP="00E32315">
      <w:pPr>
        <w:pStyle w:val="ConsPlusTitle"/>
        <w:jc w:val="center"/>
        <w:rPr>
          <w:rFonts w:ascii="Arial" w:hAnsi="Arial" w:cs="Arial"/>
          <w:b w:val="0"/>
          <w:bCs/>
          <w:kern w:val="28"/>
          <w:sz w:val="24"/>
          <w:szCs w:val="24"/>
        </w:rPr>
      </w:pPr>
    </w:p>
    <w:p w:rsidR="00B80E22" w:rsidRPr="00694E26" w:rsidRDefault="00B80E22" w:rsidP="006774C4">
      <w:pPr>
        <w:pStyle w:val="ConsPlusTitle"/>
        <w:jc w:val="center"/>
        <w:rPr>
          <w:rFonts w:ascii="Arial" w:hAnsi="Arial" w:cs="Arial"/>
          <w:b w:val="0"/>
          <w:bCs/>
          <w:kern w:val="28"/>
          <w:sz w:val="24"/>
          <w:szCs w:val="24"/>
        </w:rPr>
      </w:pPr>
      <w:r w:rsidRPr="00694E26">
        <w:rPr>
          <w:rFonts w:ascii="Arial" w:hAnsi="Arial" w:cs="Arial"/>
          <w:b w:val="0"/>
          <w:bCs/>
          <w:kern w:val="28"/>
          <w:sz w:val="24"/>
          <w:szCs w:val="24"/>
        </w:rPr>
        <w:t>ПОСТАНОВЛЕНИЕ</w:t>
      </w:r>
    </w:p>
    <w:p w:rsidR="00B80E22" w:rsidRPr="00694E26" w:rsidRDefault="00462AF0" w:rsidP="006774C4">
      <w:pPr>
        <w:pStyle w:val="ConsPlusTitle"/>
        <w:jc w:val="center"/>
        <w:rPr>
          <w:rFonts w:ascii="Arial" w:hAnsi="Arial" w:cs="Arial"/>
          <w:b w:val="0"/>
          <w:bCs/>
          <w:kern w:val="28"/>
          <w:sz w:val="24"/>
          <w:szCs w:val="24"/>
        </w:rPr>
      </w:pPr>
      <w:r w:rsidRPr="00694E26">
        <w:rPr>
          <w:rFonts w:ascii="Arial" w:hAnsi="Arial" w:cs="Arial"/>
          <w:b w:val="0"/>
          <w:bCs/>
          <w:kern w:val="28"/>
          <w:sz w:val="24"/>
          <w:szCs w:val="24"/>
        </w:rPr>
        <w:t>о</w:t>
      </w:r>
      <w:r w:rsidR="00B80E22" w:rsidRPr="00694E26">
        <w:rPr>
          <w:rFonts w:ascii="Arial" w:hAnsi="Arial" w:cs="Arial"/>
          <w:b w:val="0"/>
          <w:bCs/>
          <w:kern w:val="28"/>
          <w:sz w:val="24"/>
          <w:szCs w:val="24"/>
        </w:rPr>
        <w:t xml:space="preserve">т </w:t>
      </w:r>
      <w:r w:rsidR="005072C8" w:rsidRPr="00694E26">
        <w:rPr>
          <w:rFonts w:ascii="Arial" w:hAnsi="Arial" w:cs="Arial"/>
          <w:b w:val="0"/>
          <w:bCs/>
          <w:kern w:val="28"/>
          <w:sz w:val="24"/>
          <w:szCs w:val="24"/>
        </w:rPr>
        <w:t>27</w:t>
      </w:r>
      <w:r w:rsidR="00B80E22" w:rsidRPr="00694E26">
        <w:rPr>
          <w:rFonts w:ascii="Arial" w:hAnsi="Arial" w:cs="Arial"/>
          <w:b w:val="0"/>
          <w:bCs/>
          <w:kern w:val="28"/>
          <w:sz w:val="24"/>
          <w:szCs w:val="24"/>
        </w:rPr>
        <w:t xml:space="preserve"> декабря</w:t>
      </w:r>
      <w:r w:rsidR="009453D9" w:rsidRPr="00694E26">
        <w:rPr>
          <w:rFonts w:ascii="Arial" w:hAnsi="Arial" w:cs="Arial"/>
          <w:b w:val="0"/>
          <w:bCs/>
          <w:kern w:val="28"/>
          <w:sz w:val="24"/>
          <w:szCs w:val="24"/>
        </w:rPr>
        <w:t xml:space="preserve"> 2017</w:t>
      </w:r>
      <w:r w:rsidR="00B80E22" w:rsidRPr="00694E26">
        <w:rPr>
          <w:rFonts w:ascii="Arial" w:hAnsi="Arial" w:cs="Arial"/>
          <w:b w:val="0"/>
          <w:bCs/>
          <w:kern w:val="28"/>
          <w:sz w:val="24"/>
          <w:szCs w:val="24"/>
        </w:rPr>
        <w:t xml:space="preserve"> г.</w:t>
      </w:r>
      <w:r w:rsidR="005072C8" w:rsidRPr="00694E26">
        <w:rPr>
          <w:rFonts w:ascii="Arial" w:hAnsi="Arial" w:cs="Arial"/>
          <w:b w:val="0"/>
          <w:bCs/>
          <w:kern w:val="28"/>
          <w:sz w:val="24"/>
          <w:szCs w:val="24"/>
        </w:rPr>
        <w:t xml:space="preserve"> </w:t>
      </w:r>
      <w:r w:rsidR="00B80E22" w:rsidRPr="00694E26">
        <w:rPr>
          <w:rFonts w:ascii="Arial" w:hAnsi="Arial" w:cs="Arial"/>
          <w:b w:val="0"/>
          <w:bCs/>
          <w:kern w:val="28"/>
          <w:sz w:val="24"/>
          <w:szCs w:val="24"/>
        </w:rPr>
        <w:t>№</w:t>
      </w:r>
      <w:r w:rsidR="005072C8" w:rsidRPr="00694E26">
        <w:rPr>
          <w:rFonts w:ascii="Arial" w:hAnsi="Arial" w:cs="Arial"/>
          <w:b w:val="0"/>
          <w:bCs/>
          <w:kern w:val="28"/>
          <w:sz w:val="24"/>
          <w:szCs w:val="24"/>
        </w:rPr>
        <w:t>1160</w:t>
      </w:r>
    </w:p>
    <w:p w:rsidR="00B42DE3" w:rsidRPr="00694E26" w:rsidRDefault="00B42DE3" w:rsidP="006774C4">
      <w:pPr>
        <w:pStyle w:val="ConsPlusTitle"/>
        <w:jc w:val="center"/>
        <w:rPr>
          <w:rFonts w:ascii="Arial" w:hAnsi="Arial" w:cs="Arial"/>
          <w:bCs/>
          <w:kern w:val="28"/>
          <w:sz w:val="24"/>
          <w:szCs w:val="24"/>
        </w:rPr>
      </w:pPr>
    </w:p>
    <w:p w:rsidR="00B42DE3" w:rsidRPr="00E32315" w:rsidRDefault="00B42DE3" w:rsidP="00E32315">
      <w:pPr>
        <w:pStyle w:val="ConsPlusTitle"/>
        <w:ind w:firstLine="708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E32315">
        <w:rPr>
          <w:rFonts w:ascii="Arial" w:hAnsi="Arial" w:cs="Arial"/>
          <w:bCs/>
          <w:kern w:val="28"/>
          <w:sz w:val="32"/>
          <w:szCs w:val="32"/>
        </w:rPr>
        <w:t>Об утверждении Положения о порядке предоставления субсидий</w:t>
      </w:r>
      <w:r w:rsidRPr="00AC6BE3">
        <w:rPr>
          <w:rFonts w:ascii="Arial" w:eastAsia="Calibri" w:hAnsi="Arial" w:cs="Arial"/>
          <w:bCs/>
          <w:kern w:val="28"/>
          <w:sz w:val="32"/>
          <w:szCs w:val="32"/>
          <w:lang w:eastAsia="en-US"/>
        </w:rPr>
        <w:t xml:space="preserve"> </w:t>
      </w:r>
      <w:r w:rsidRPr="00E32315">
        <w:rPr>
          <w:rFonts w:ascii="Arial" w:hAnsi="Arial" w:cs="Arial"/>
          <w:bCs/>
          <w:kern w:val="28"/>
          <w:sz w:val="32"/>
          <w:szCs w:val="32"/>
        </w:rPr>
        <w:t>СМИ, в уставном капитале которых суммарная доля участия МО ГП «Город Малоярославец» составляет не менее 100 процентов, на возмещение затрат по освещению деятельности органов местного самоуправления, производству и выпуск</w:t>
      </w:r>
      <w:r w:rsidR="00300988" w:rsidRPr="00E32315">
        <w:rPr>
          <w:rFonts w:ascii="Arial" w:hAnsi="Arial" w:cs="Arial"/>
          <w:bCs/>
          <w:kern w:val="28"/>
          <w:sz w:val="32"/>
          <w:szCs w:val="32"/>
        </w:rPr>
        <w:t>у социально значимых публикаций</w:t>
      </w:r>
    </w:p>
    <w:p w:rsidR="007E4EE3" w:rsidRPr="007E4EE3" w:rsidRDefault="007E4EE3" w:rsidP="00E32315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E66918" w:rsidRPr="007E4EE3" w:rsidRDefault="00F340D8" w:rsidP="00E32315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340D8">
        <w:rPr>
          <w:rFonts w:ascii="Arial" w:hAnsi="Arial" w:cs="Arial"/>
          <w:b w:val="0"/>
          <w:sz w:val="24"/>
          <w:szCs w:val="24"/>
        </w:rPr>
        <w:t>(в редакции Постановлени</w:t>
      </w:r>
      <w:r w:rsidR="007E4EE3">
        <w:rPr>
          <w:rFonts w:ascii="Arial" w:hAnsi="Arial" w:cs="Arial"/>
          <w:b w:val="0"/>
          <w:sz w:val="24"/>
          <w:szCs w:val="24"/>
        </w:rPr>
        <w:t>й</w:t>
      </w:r>
      <w:r w:rsidRPr="00F340D8">
        <w:rPr>
          <w:rFonts w:ascii="Arial" w:hAnsi="Arial" w:cs="Arial"/>
          <w:b w:val="0"/>
          <w:sz w:val="24"/>
          <w:szCs w:val="24"/>
        </w:rPr>
        <w:t xml:space="preserve"> </w:t>
      </w:r>
      <w:r w:rsidR="0092347E">
        <w:rPr>
          <w:rFonts w:ascii="Arial" w:hAnsi="Arial" w:cs="Arial"/>
          <w:b w:val="0"/>
          <w:sz w:val="24"/>
          <w:szCs w:val="24"/>
        </w:rPr>
        <w:t xml:space="preserve">администрации муниципального образования городское поселение «Город Малоярославец» </w:t>
      </w:r>
      <w:r w:rsidRPr="00F340D8">
        <w:rPr>
          <w:rFonts w:ascii="Arial" w:hAnsi="Arial" w:cs="Arial"/>
          <w:b w:val="0"/>
          <w:sz w:val="24"/>
          <w:szCs w:val="24"/>
        </w:rPr>
        <w:t xml:space="preserve">от </w:t>
      </w:r>
      <w:hyperlink r:id="rId5" w:tgtFrame="Logical" w:history="1">
        <w:r w:rsidRPr="00F340D8">
          <w:rPr>
            <w:rStyle w:val="a3"/>
            <w:rFonts w:ascii="Arial" w:hAnsi="Arial" w:cs="Arial"/>
            <w:b w:val="0"/>
            <w:sz w:val="24"/>
            <w:szCs w:val="24"/>
          </w:rPr>
          <w:t>10.01.2019 г. №6</w:t>
        </w:r>
      </w:hyperlink>
      <w:r w:rsidR="007E4EE3">
        <w:rPr>
          <w:rFonts w:ascii="Arial" w:hAnsi="Arial" w:cs="Arial"/>
          <w:b w:val="0"/>
          <w:sz w:val="24"/>
          <w:szCs w:val="24"/>
        </w:rPr>
        <w:t xml:space="preserve">, от </w:t>
      </w:r>
      <w:hyperlink r:id="rId6" w:tgtFrame="Logical" w:history="1">
        <w:r w:rsidR="007E4EE3" w:rsidRPr="007E4EE3">
          <w:rPr>
            <w:rStyle w:val="a3"/>
            <w:rFonts w:ascii="Arial" w:hAnsi="Arial" w:cs="Arial"/>
            <w:b w:val="0"/>
            <w:sz w:val="24"/>
            <w:szCs w:val="24"/>
          </w:rPr>
          <w:t>21.01.2021 №39</w:t>
        </w:r>
      </w:hyperlink>
      <w:r w:rsidR="00A85329">
        <w:rPr>
          <w:rFonts w:ascii="Arial" w:hAnsi="Arial" w:cs="Arial"/>
          <w:b w:val="0"/>
          <w:sz w:val="24"/>
          <w:szCs w:val="24"/>
        </w:rPr>
        <w:t>, от </w:t>
      </w:r>
      <w:hyperlink r:id="rId7" w:tgtFrame="ChangingDocument" w:history="1">
        <w:r w:rsidR="00A85329" w:rsidRPr="00A85329">
          <w:rPr>
            <w:rStyle w:val="a3"/>
            <w:rFonts w:ascii="Arial" w:hAnsi="Arial" w:cs="Arial"/>
            <w:b w:val="0"/>
            <w:sz w:val="24"/>
            <w:szCs w:val="24"/>
          </w:rPr>
          <w:t>28.12.2021 №1259</w:t>
        </w:r>
      </w:hyperlink>
      <w:r w:rsidR="00A85329">
        <w:rPr>
          <w:rFonts w:ascii="Arial" w:hAnsi="Arial" w:cs="Arial"/>
          <w:b w:val="0"/>
          <w:sz w:val="24"/>
          <w:szCs w:val="24"/>
        </w:rPr>
        <w:t>)</w:t>
      </w:r>
      <w:r w:rsidR="007E4EE3" w:rsidRPr="007E4EE3">
        <w:rPr>
          <w:rFonts w:ascii="Arial" w:hAnsi="Arial" w:cs="Arial"/>
          <w:b w:val="0"/>
          <w:sz w:val="24"/>
          <w:szCs w:val="24"/>
        </w:rPr>
        <w:t xml:space="preserve"> </w:t>
      </w:r>
    </w:p>
    <w:p w:rsidR="00F340D8" w:rsidRPr="00694E26" w:rsidRDefault="00F340D8" w:rsidP="00E3231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C842A6" w:rsidRPr="00DE6495" w:rsidRDefault="00892D35" w:rsidP="00892D35">
      <w:pPr>
        <w:pStyle w:val="ConsPlusNormal"/>
        <w:ind w:firstLine="708"/>
        <w:jc w:val="both"/>
        <w:rPr>
          <w:rFonts w:ascii="Arial" w:hAnsi="Arial" w:cs="Times New Roman"/>
          <w:sz w:val="24"/>
          <w:szCs w:val="24"/>
        </w:rPr>
      </w:pPr>
      <w:r w:rsidRPr="00160678">
        <w:rPr>
          <w:rFonts w:ascii="Arial" w:hAnsi="Arial" w:cs="Times New Roman"/>
          <w:sz w:val="24"/>
          <w:szCs w:val="24"/>
        </w:rPr>
        <w:t>В целях обеспечения предоставления из бюджета муниципального образования городское поселение «Город Малоярославец» субсидии СМИ, в уставном капитале которых суммарная доля участия муниципального образования городское поселение «Город Малоярославец»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публикаций, в соответствии со статьей 14 Федерального закона от 06.10.2003 № 131-ФЗ «</w:t>
      </w:r>
      <w:hyperlink r:id="rId8" w:tooltip="Об общих принципах организации местного самоуправления в Российской" w:history="1">
        <w:r w:rsidRPr="00892D35">
          <w:rPr>
            <w:rStyle w:val="a3"/>
            <w:rFonts w:ascii="Arial" w:hAnsi="Arial" w:cs="Arial"/>
            <w:sz w:val="24"/>
            <w:szCs w:val="24"/>
          </w:rPr>
          <w:t>Об общих принципах организации местного самоуправления в Российской</w:t>
        </w:r>
      </w:hyperlink>
      <w:r w:rsidRPr="00892D35">
        <w:rPr>
          <w:rFonts w:ascii="Arial" w:hAnsi="Arial" w:cs="Arial"/>
          <w:sz w:val="24"/>
          <w:szCs w:val="24"/>
        </w:rPr>
        <w:t xml:space="preserve"> Федерации», </w:t>
      </w:r>
      <w:hyperlink r:id="rId9" w:history="1">
        <w:r w:rsidRPr="00892D35">
          <w:rPr>
            <w:rFonts w:ascii="Arial" w:hAnsi="Arial" w:cs="Arial"/>
            <w:sz w:val="24"/>
            <w:szCs w:val="24"/>
          </w:rPr>
          <w:t>статьей 78</w:t>
        </w:r>
      </w:hyperlink>
      <w:r w:rsidRPr="00892D35">
        <w:rPr>
          <w:rFonts w:ascii="Arial" w:hAnsi="Arial" w:cs="Arial"/>
          <w:sz w:val="24"/>
          <w:szCs w:val="24"/>
        </w:rPr>
        <w:t xml:space="preserve"> </w:t>
      </w:r>
      <w:hyperlink r:id="rId10" w:tooltip="Бюджетного кодекса РФ " w:history="1">
        <w:r w:rsidRPr="00892D35">
          <w:rPr>
            <w:rStyle w:val="a3"/>
            <w:rFonts w:ascii="Arial" w:hAnsi="Arial" w:cs="Arial"/>
            <w:sz w:val="24"/>
            <w:szCs w:val="24"/>
          </w:rPr>
          <w:t>Бюджетного кодекса</w:t>
        </w:r>
      </w:hyperlink>
      <w:r w:rsidRPr="00892D35">
        <w:rPr>
          <w:rFonts w:ascii="Arial" w:hAnsi="Arial" w:cs="Arial"/>
          <w:sz w:val="24"/>
          <w:szCs w:val="24"/>
        </w:rPr>
        <w:t xml:space="preserve"> </w:t>
      </w:r>
      <w:r w:rsidRPr="00160678">
        <w:rPr>
          <w:rFonts w:ascii="Arial" w:hAnsi="Arial" w:cs="Times New Roman"/>
          <w:sz w:val="24"/>
          <w:szCs w:val="24"/>
        </w:rPr>
        <w:t xml:space="preserve">Российской Федерации, </w:t>
      </w:r>
      <w:hyperlink r:id="rId11" w:history="1">
        <w:r w:rsidRPr="00160678">
          <w:rPr>
            <w:rFonts w:ascii="Arial" w:hAnsi="Arial" w:cs="Times New Roman"/>
            <w:sz w:val="24"/>
            <w:szCs w:val="24"/>
          </w:rPr>
          <w:t>постановлением</w:t>
        </w:r>
      </w:hyperlink>
      <w:r w:rsidRPr="00160678">
        <w:rPr>
          <w:rFonts w:ascii="Arial" w:hAnsi="Arial" w:cs="Times New Roman"/>
          <w:sz w:val="24"/>
          <w:szCs w:val="24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(с изменениями и дополнениями)», руководствуясь ст. 37 Устава муниципального образования городского поселение «Город Малоярославец» Администрация муниципального образования городское поселение «Город Малоярославец»</w:t>
      </w:r>
    </w:p>
    <w:p w:rsidR="00DE6495" w:rsidRPr="00DE6495" w:rsidRDefault="00DE6495" w:rsidP="00892D35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C34BB3" w:rsidRDefault="00C34BB3" w:rsidP="00C842A6">
      <w:pPr>
        <w:pStyle w:val="ConsPlusNormal"/>
        <w:jc w:val="center"/>
        <w:rPr>
          <w:rFonts w:ascii="Arial" w:hAnsi="Arial" w:cs="Times New Roman"/>
          <w:sz w:val="24"/>
          <w:szCs w:val="24"/>
        </w:rPr>
      </w:pPr>
      <w:r w:rsidRPr="00462AF0">
        <w:rPr>
          <w:rFonts w:ascii="Arial" w:hAnsi="Arial" w:cs="Times New Roman"/>
          <w:sz w:val="24"/>
          <w:szCs w:val="24"/>
        </w:rPr>
        <w:t>ПОСТАНОВЛЯЕТ</w:t>
      </w:r>
      <w:r w:rsidR="00C842A6">
        <w:rPr>
          <w:rFonts w:ascii="Arial" w:hAnsi="Arial" w:cs="Times New Roman"/>
          <w:sz w:val="24"/>
          <w:szCs w:val="24"/>
        </w:rPr>
        <w:t>:</w:t>
      </w:r>
    </w:p>
    <w:p w:rsidR="00C842A6" w:rsidRPr="00462AF0" w:rsidRDefault="00C842A6" w:rsidP="00694E26">
      <w:pPr>
        <w:pStyle w:val="ConsPlusNormal"/>
        <w:jc w:val="both"/>
        <w:rPr>
          <w:rFonts w:ascii="Arial" w:hAnsi="Arial" w:cs="Times New Roman"/>
          <w:sz w:val="24"/>
          <w:szCs w:val="24"/>
        </w:rPr>
      </w:pPr>
    </w:p>
    <w:p w:rsidR="00D8246F" w:rsidRPr="00462AF0" w:rsidRDefault="00E925EC" w:rsidP="00462AF0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462AF0">
        <w:rPr>
          <w:rFonts w:ascii="Arial" w:hAnsi="Arial" w:cs="Times New Roman"/>
          <w:sz w:val="24"/>
          <w:szCs w:val="24"/>
        </w:rPr>
        <w:t xml:space="preserve">1. Утвердить </w:t>
      </w:r>
      <w:r w:rsidR="00D500D3" w:rsidRPr="00462AF0">
        <w:rPr>
          <w:rFonts w:ascii="Arial" w:hAnsi="Arial" w:cs="Times New Roman"/>
          <w:sz w:val="24"/>
          <w:szCs w:val="24"/>
        </w:rPr>
        <w:t>Положение о порядке предоставления субсидий СМИ</w:t>
      </w:r>
      <w:r w:rsidR="00566807" w:rsidRPr="00462AF0">
        <w:rPr>
          <w:rFonts w:ascii="Arial" w:hAnsi="Arial" w:cs="Times New Roman"/>
          <w:sz w:val="24"/>
          <w:szCs w:val="24"/>
        </w:rPr>
        <w:t>, в уставном  капитале которых суммарная доля участия МО ГП «Город Малоярославец» составляет не мен</w:t>
      </w:r>
      <w:r w:rsidR="00D8246F" w:rsidRPr="00462AF0">
        <w:rPr>
          <w:rFonts w:ascii="Arial" w:hAnsi="Arial" w:cs="Times New Roman"/>
          <w:sz w:val="24"/>
          <w:szCs w:val="24"/>
        </w:rPr>
        <w:t>ее 100 процентов, на возмещение</w:t>
      </w:r>
      <w:r w:rsidR="00566807" w:rsidRPr="00462AF0">
        <w:rPr>
          <w:rFonts w:ascii="Arial" w:hAnsi="Arial" w:cs="Times New Roman"/>
          <w:sz w:val="24"/>
          <w:szCs w:val="24"/>
        </w:rPr>
        <w:t xml:space="preserve"> затрат по освещению деятельности органов местного самоуправления, производству и выпуску социально значимых публикаций</w:t>
      </w:r>
      <w:r w:rsidR="00462AF0">
        <w:rPr>
          <w:rFonts w:ascii="Arial" w:hAnsi="Arial" w:cs="Times New Roman"/>
          <w:sz w:val="24"/>
          <w:szCs w:val="24"/>
        </w:rPr>
        <w:t>.</w:t>
      </w:r>
    </w:p>
    <w:p w:rsidR="00C34BB3" w:rsidRPr="00462AF0" w:rsidRDefault="00E925EC" w:rsidP="00462AF0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462AF0">
        <w:rPr>
          <w:rFonts w:ascii="Arial" w:hAnsi="Arial" w:cs="Times New Roman"/>
          <w:sz w:val="24"/>
          <w:szCs w:val="24"/>
        </w:rPr>
        <w:t xml:space="preserve">2. </w:t>
      </w:r>
      <w:r w:rsidR="00566807" w:rsidRPr="00462AF0">
        <w:rPr>
          <w:rFonts w:ascii="Arial" w:hAnsi="Arial" w:cs="Times New Roman"/>
          <w:sz w:val="24"/>
          <w:szCs w:val="24"/>
        </w:rPr>
        <w:t xml:space="preserve">Признать утратившим </w:t>
      </w:r>
      <w:r w:rsidR="0046363F" w:rsidRPr="00462AF0">
        <w:rPr>
          <w:rFonts w:ascii="Arial" w:hAnsi="Arial" w:cs="Times New Roman"/>
          <w:sz w:val="24"/>
          <w:szCs w:val="24"/>
        </w:rPr>
        <w:t xml:space="preserve">силу </w:t>
      </w:r>
      <w:r w:rsidR="00566807" w:rsidRPr="00462AF0">
        <w:rPr>
          <w:rFonts w:ascii="Arial" w:hAnsi="Arial" w:cs="Times New Roman"/>
          <w:sz w:val="24"/>
          <w:szCs w:val="24"/>
        </w:rPr>
        <w:t xml:space="preserve">Постановление администрации МО ГП «Город Малоярославец» от </w:t>
      </w:r>
      <w:hyperlink r:id="rId12" w:tgtFrame="Logical" w:history="1">
        <w:r w:rsidR="00566807" w:rsidRPr="005B3B2B">
          <w:rPr>
            <w:rStyle w:val="a3"/>
            <w:rFonts w:ascii="Arial" w:hAnsi="Arial" w:cs="Times New Roman"/>
            <w:sz w:val="24"/>
            <w:szCs w:val="24"/>
          </w:rPr>
          <w:t>19.01.2017г. №19</w:t>
        </w:r>
      </w:hyperlink>
      <w:r w:rsidR="00566807" w:rsidRPr="00462AF0">
        <w:rPr>
          <w:rFonts w:ascii="Arial" w:hAnsi="Arial" w:cs="Times New Roman"/>
          <w:sz w:val="24"/>
          <w:szCs w:val="24"/>
        </w:rPr>
        <w:t xml:space="preserve"> «Об утверждении Положения о порядке предоставления субсидий СМИ, в уставном капитале которых суммарная доля участия МО ГП «Город Малоярославец» составляет не менее 100</w:t>
      </w:r>
      <w:r w:rsidR="00D8246F" w:rsidRPr="00462AF0">
        <w:rPr>
          <w:rFonts w:ascii="Arial" w:hAnsi="Arial" w:cs="Times New Roman"/>
          <w:sz w:val="24"/>
          <w:szCs w:val="24"/>
        </w:rPr>
        <w:t xml:space="preserve"> процентов, на возмещение</w:t>
      </w:r>
      <w:r w:rsidR="00566807" w:rsidRPr="00462AF0">
        <w:rPr>
          <w:rFonts w:ascii="Arial" w:hAnsi="Arial" w:cs="Times New Roman"/>
          <w:sz w:val="24"/>
          <w:szCs w:val="24"/>
        </w:rPr>
        <w:t xml:space="preserve"> </w:t>
      </w:r>
      <w:r w:rsidR="00566807" w:rsidRPr="00462AF0">
        <w:rPr>
          <w:rFonts w:ascii="Arial" w:hAnsi="Arial" w:cs="Times New Roman"/>
          <w:sz w:val="24"/>
          <w:szCs w:val="24"/>
        </w:rPr>
        <w:lastRenderedPageBreak/>
        <w:t>затрат по освещению деятельности органов местного самоуправления, производству и выпуску социально значимых публикаций».</w:t>
      </w:r>
    </w:p>
    <w:p w:rsidR="00E925EC" w:rsidRPr="00462AF0" w:rsidRDefault="00E925EC" w:rsidP="00462AF0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462AF0">
        <w:rPr>
          <w:rFonts w:ascii="Arial" w:hAnsi="Arial" w:cs="Times New Roman"/>
          <w:sz w:val="24"/>
          <w:szCs w:val="24"/>
        </w:rPr>
        <w:t xml:space="preserve">3. </w:t>
      </w:r>
      <w:r w:rsidR="00566807" w:rsidRPr="00462AF0">
        <w:rPr>
          <w:rFonts w:ascii="Arial" w:hAnsi="Arial" w:cs="Times New Roman"/>
          <w:sz w:val="24"/>
          <w:szCs w:val="24"/>
        </w:rPr>
        <w:t>Настоящее Постановление вступает в силу с момента его официального опубликования и распространяется на правоотно</w:t>
      </w:r>
      <w:r w:rsidR="00B33188" w:rsidRPr="00462AF0">
        <w:rPr>
          <w:rFonts w:ascii="Arial" w:hAnsi="Arial" w:cs="Times New Roman"/>
          <w:sz w:val="24"/>
          <w:szCs w:val="24"/>
        </w:rPr>
        <w:t>шения, возникшие с 1 января 2018</w:t>
      </w:r>
      <w:r w:rsidR="00566807" w:rsidRPr="00462AF0">
        <w:rPr>
          <w:rFonts w:ascii="Arial" w:hAnsi="Arial" w:cs="Times New Roman"/>
          <w:sz w:val="24"/>
          <w:szCs w:val="24"/>
        </w:rPr>
        <w:t xml:space="preserve"> г.</w:t>
      </w:r>
    </w:p>
    <w:p w:rsidR="00462AF0" w:rsidRDefault="00462AF0" w:rsidP="00462AF0">
      <w:pPr>
        <w:ind w:firstLine="0"/>
      </w:pPr>
    </w:p>
    <w:p w:rsidR="00462AF0" w:rsidRDefault="00462AF0" w:rsidP="00462AF0">
      <w:pPr>
        <w:ind w:firstLine="0"/>
      </w:pPr>
    </w:p>
    <w:p w:rsidR="005733F4" w:rsidRDefault="005733F4" w:rsidP="00462AF0">
      <w:pPr>
        <w:ind w:firstLine="0"/>
      </w:pPr>
    </w:p>
    <w:p w:rsidR="00462AF0" w:rsidRPr="00462AF0" w:rsidRDefault="00566807" w:rsidP="005733F4">
      <w:pPr>
        <w:ind w:firstLine="0"/>
        <w:jc w:val="right"/>
      </w:pPr>
      <w:r w:rsidRPr="00462AF0">
        <w:t>Глава администрации МО ГП «Город Малоярославец»</w:t>
      </w:r>
    </w:p>
    <w:p w:rsidR="00566807" w:rsidRPr="00462AF0" w:rsidRDefault="00566807" w:rsidP="005733F4">
      <w:pPr>
        <w:ind w:firstLine="0"/>
        <w:jc w:val="right"/>
      </w:pPr>
      <w:r w:rsidRPr="00462AF0">
        <w:t>Р.С. Саидов</w:t>
      </w:r>
    </w:p>
    <w:p w:rsidR="00E925EC" w:rsidRPr="00462AF0" w:rsidRDefault="00E925EC" w:rsidP="00462AF0">
      <w:pPr>
        <w:pStyle w:val="ConsPlusNormal"/>
        <w:jc w:val="both"/>
        <w:rPr>
          <w:rFonts w:ascii="Arial" w:hAnsi="Arial" w:cs="Times New Roman"/>
          <w:sz w:val="24"/>
          <w:szCs w:val="24"/>
        </w:rPr>
      </w:pPr>
    </w:p>
    <w:p w:rsidR="00E925EC" w:rsidRDefault="00E925EC" w:rsidP="00E323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733F4" w:rsidRPr="00E32315" w:rsidRDefault="005733F4" w:rsidP="00E323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500D3" w:rsidRPr="00694E26" w:rsidRDefault="00C34BB3" w:rsidP="005B3B2B">
      <w:pPr>
        <w:pStyle w:val="ConsPlusTitlePage"/>
        <w:ind w:left="4248" w:firstLine="708"/>
        <w:jc w:val="right"/>
        <w:rPr>
          <w:rFonts w:ascii="Arial" w:hAnsi="Arial" w:cs="Arial"/>
          <w:bCs/>
          <w:kern w:val="28"/>
          <w:sz w:val="24"/>
          <w:szCs w:val="24"/>
        </w:rPr>
      </w:pPr>
      <w:bookmarkStart w:id="1" w:name="P37"/>
      <w:bookmarkEnd w:id="1"/>
      <w:r w:rsidRPr="00694E26">
        <w:rPr>
          <w:rFonts w:ascii="Arial" w:hAnsi="Arial" w:cs="Arial"/>
          <w:bCs/>
          <w:kern w:val="28"/>
          <w:sz w:val="24"/>
          <w:szCs w:val="24"/>
        </w:rPr>
        <w:t xml:space="preserve">Утверждено </w:t>
      </w:r>
      <w:r w:rsidR="00D500D3" w:rsidRPr="00694E26">
        <w:rPr>
          <w:rFonts w:ascii="Arial" w:hAnsi="Arial" w:cs="Arial"/>
          <w:bCs/>
          <w:kern w:val="28"/>
          <w:sz w:val="24"/>
          <w:szCs w:val="24"/>
        </w:rPr>
        <w:t>Постановлением</w:t>
      </w:r>
    </w:p>
    <w:p w:rsidR="005B3B2B" w:rsidRPr="00694E26" w:rsidRDefault="00D500D3" w:rsidP="005B3B2B">
      <w:pPr>
        <w:pStyle w:val="ConsPlusTitlePage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694E26">
        <w:rPr>
          <w:rFonts w:ascii="Arial" w:hAnsi="Arial" w:cs="Arial"/>
          <w:bCs/>
          <w:kern w:val="28"/>
          <w:sz w:val="24"/>
          <w:szCs w:val="24"/>
        </w:rPr>
        <w:t>администрации МО ГП</w:t>
      </w:r>
    </w:p>
    <w:p w:rsidR="00D500D3" w:rsidRPr="00694E26" w:rsidRDefault="00D500D3" w:rsidP="005B3B2B">
      <w:pPr>
        <w:pStyle w:val="ConsPlusTitlePage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694E26">
        <w:rPr>
          <w:rFonts w:ascii="Arial" w:hAnsi="Arial" w:cs="Arial"/>
          <w:bCs/>
          <w:kern w:val="28"/>
          <w:sz w:val="24"/>
          <w:szCs w:val="24"/>
        </w:rPr>
        <w:t>«Город Малоярославец»</w:t>
      </w:r>
    </w:p>
    <w:p w:rsidR="005B3B2B" w:rsidRPr="00694E26" w:rsidRDefault="00D500D3" w:rsidP="005B3B2B">
      <w:pPr>
        <w:pStyle w:val="ConsPlusTitlePage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694E26">
        <w:rPr>
          <w:rFonts w:ascii="Arial" w:hAnsi="Arial" w:cs="Arial"/>
          <w:bCs/>
          <w:kern w:val="28"/>
          <w:sz w:val="24"/>
          <w:szCs w:val="24"/>
        </w:rPr>
        <w:t xml:space="preserve">№ </w:t>
      </w:r>
      <w:r w:rsidR="005072C8" w:rsidRPr="00694E26">
        <w:rPr>
          <w:rFonts w:ascii="Arial" w:hAnsi="Arial" w:cs="Arial"/>
          <w:bCs/>
          <w:kern w:val="28"/>
          <w:sz w:val="24"/>
          <w:szCs w:val="24"/>
        </w:rPr>
        <w:t>1160</w:t>
      </w:r>
      <w:r w:rsidR="00C34BB3" w:rsidRPr="00694E26"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Pr="00694E26">
        <w:rPr>
          <w:rFonts w:ascii="Arial" w:hAnsi="Arial" w:cs="Arial"/>
          <w:bCs/>
          <w:kern w:val="28"/>
          <w:sz w:val="24"/>
          <w:szCs w:val="24"/>
        </w:rPr>
        <w:t>от</w:t>
      </w:r>
      <w:r w:rsidR="00C34BB3" w:rsidRPr="00694E26"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="005072C8" w:rsidRPr="00694E26">
        <w:rPr>
          <w:rFonts w:ascii="Arial" w:hAnsi="Arial" w:cs="Arial"/>
          <w:bCs/>
          <w:kern w:val="28"/>
          <w:sz w:val="24"/>
          <w:szCs w:val="24"/>
        </w:rPr>
        <w:t>27</w:t>
      </w:r>
      <w:r w:rsidRPr="00694E26">
        <w:rPr>
          <w:rFonts w:ascii="Arial" w:hAnsi="Arial" w:cs="Arial"/>
          <w:bCs/>
          <w:kern w:val="28"/>
          <w:sz w:val="24"/>
          <w:szCs w:val="24"/>
        </w:rPr>
        <w:t xml:space="preserve"> декабря 2017 г.</w:t>
      </w:r>
    </w:p>
    <w:p w:rsidR="006B090A" w:rsidRPr="007E4EE3" w:rsidRDefault="005733F4" w:rsidP="006B090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340D8">
        <w:rPr>
          <w:rFonts w:ascii="Arial" w:hAnsi="Arial" w:cs="Arial"/>
          <w:b w:val="0"/>
          <w:sz w:val="24"/>
          <w:szCs w:val="24"/>
        </w:rPr>
        <w:t>(в редакции Постановлени</w:t>
      </w:r>
      <w:r>
        <w:rPr>
          <w:rFonts w:ascii="Arial" w:hAnsi="Arial" w:cs="Arial"/>
          <w:b w:val="0"/>
          <w:sz w:val="24"/>
          <w:szCs w:val="24"/>
        </w:rPr>
        <w:t>й</w:t>
      </w:r>
      <w:r w:rsidRPr="00F340D8">
        <w:rPr>
          <w:rFonts w:ascii="Arial" w:hAnsi="Arial" w:cs="Arial"/>
          <w:b w:val="0"/>
          <w:sz w:val="24"/>
          <w:szCs w:val="24"/>
        </w:rPr>
        <w:t xml:space="preserve"> от </w:t>
      </w:r>
      <w:hyperlink r:id="rId13" w:tgtFrame="Logical" w:history="1">
        <w:r w:rsidRPr="00F340D8">
          <w:rPr>
            <w:rStyle w:val="a3"/>
            <w:rFonts w:ascii="Arial" w:hAnsi="Arial" w:cs="Arial"/>
            <w:b w:val="0"/>
            <w:sz w:val="24"/>
            <w:szCs w:val="24"/>
          </w:rPr>
          <w:t>10.01.2019 г. №6</w:t>
        </w:r>
      </w:hyperlink>
      <w:r>
        <w:rPr>
          <w:rFonts w:ascii="Arial" w:hAnsi="Arial" w:cs="Arial"/>
          <w:b w:val="0"/>
          <w:sz w:val="24"/>
          <w:szCs w:val="24"/>
        </w:rPr>
        <w:t xml:space="preserve">, от </w:t>
      </w:r>
      <w:hyperlink r:id="rId14" w:tgtFrame="Logical" w:history="1">
        <w:r w:rsidRPr="007E4EE3">
          <w:rPr>
            <w:rStyle w:val="a3"/>
            <w:rFonts w:ascii="Arial" w:hAnsi="Arial" w:cs="Arial"/>
            <w:b w:val="0"/>
            <w:sz w:val="24"/>
            <w:szCs w:val="24"/>
          </w:rPr>
          <w:t>21.01.2021 №39</w:t>
        </w:r>
      </w:hyperlink>
      <w:r w:rsidR="006B090A">
        <w:rPr>
          <w:rFonts w:ascii="Arial" w:hAnsi="Arial" w:cs="Arial"/>
          <w:b w:val="0"/>
          <w:sz w:val="24"/>
          <w:szCs w:val="24"/>
        </w:rPr>
        <w:t>, от </w:t>
      </w:r>
      <w:hyperlink r:id="rId15" w:tgtFrame="ChangingDocument" w:history="1">
        <w:r w:rsidR="006B090A" w:rsidRPr="00A85329">
          <w:rPr>
            <w:rStyle w:val="a3"/>
            <w:rFonts w:ascii="Arial" w:hAnsi="Arial" w:cs="Arial"/>
            <w:b w:val="0"/>
            <w:sz w:val="24"/>
            <w:szCs w:val="24"/>
          </w:rPr>
          <w:t>28.12.2021 №1259</w:t>
        </w:r>
      </w:hyperlink>
      <w:r w:rsidR="006B090A">
        <w:rPr>
          <w:rFonts w:ascii="Arial" w:hAnsi="Arial" w:cs="Arial"/>
          <w:b w:val="0"/>
          <w:sz w:val="24"/>
          <w:szCs w:val="24"/>
        </w:rPr>
        <w:t>)</w:t>
      </w:r>
      <w:r w:rsidR="006B090A" w:rsidRPr="007E4EE3">
        <w:rPr>
          <w:rFonts w:ascii="Arial" w:hAnsi="Arial" w:cs="Arial"/>
          <w:b w:val="0"/>
          <w:sz w:val="24"/>
          <w:szCs w:val="24"/>
        </w:rPr>
        <w:t xml:space="preserve"> </w:t>
      </w:r>
    </w:p>
    <w:p w:rsidR="00D500D3" w:rsidRPr="00E32315" w:rsidRDefault="00D500D3" w:rsidP="005B3B2B">
      <w:pPr>
        <w:pStyle w:val="ConsPlusTitlePage"/>
        <w:jc w:val="right"/>
        <w:rPr>
          <w:rFonts w:ascii="Arial" w:hAnsi="Arial" w:cs="Arial"/>
          <w:sz w:val="24"/>
          <w:szCs w:val="24"/>
        </w:rPr>
      </w:pPr>
    </w:p>
    <w:p w:rsidR="00D500D3" w:rsidRPr="005B3B2B" w:rsidRDefault="00D500D3" w:rsidP="005B3B2B">
      <w:pPr>
        <w:pStyle w:val="ConsPlusTitle"/>
        <w:jc w:val="center"/>
        <w:rPr>
          <w:rFonts w:ascii="Arial" w:hAnsi="Arial" w:cs="Arial"/>
          <w:bCs/>
          <w:iCs/>
          <w:sz w:val="30"/>
          <w:szCs w:val="28"/>
        </w:rPr>
      </w:pPr>
      <w:r w:rsidRPr="005B3B2B">
        <w:rPr>
          <w:rFonts w:ascii="Arial" w:hAnsi="Arial" w:cs="Arial"/>
          <w:bCs/>
          <w:iCs/>
          <w:sz w:val="30"/>
          <w:szCs w:val="28"/>
        </w:rPr>
        <w:t xml:space="preserve">Положение </w:t>
      </w:r>
    </w:p>
    <w:p w:rsidR="00D500D3" w:rsidRPr="005B3B2B" w:rsidRDefault="00D500D3" w:rsidP="005B3B2B">
      <w:pPr>
        <w:pStyle w:val="ConsPlusTitle"/>
        <w:jc w:val="center"/>
        <w:rPr>
          <w:rFonts w:ascii="Arial" w:hAnsi="Arial" w:cs="Arial"/>
          <w:bCs/>
          <w:iCs/>
          <w:sz w:val="30"/>
          <w:szCs w:val="28"/>
        </w:rPr>
      </w:pPr>
      <w:r w:rsidRPr="005B3B2B">
        <w:rPr>
          <w:rFonts w:ascii="Arial" w:hAnsi="Arial" w:cs="Arial"/>
          <w:bCs/>
          <w:iCs/>
          <w:sz w:val="30"/>
          <w:szCs w:val="28"/>
        </w:rPr>
        <w:t>о порядке предоставления субсидий СМИ, в уставном капитале которых суммарная доля участия МО ГП «Город Малоярославец»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</w:t>
      </w:r>
    </w:p>
    <w:p w:rsidR="00D500D3" w:rsidRPr="00E32315" w:rsidRDefault="00D500D3" w:rsidP="00E323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7390" w:rsidRPr="005B3B2B" w:rsidRDefault="000E14FD" w:rsidP="005B3B2B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bookmarkStart w:id="2" w:name="P44"/>
      <w:bookmarkEnd w:id="2"/>
      <w:r w:rsidRPr="005726B8">
        <w:rPr>
          <w:rFonts w:ascii="Arial" w:hAnsi="Arial" w:cs="Times New Roman"/>
          <w:sz w:val="24"/>
          <w:szCs w:val="24"/>
        </w:rPr>
        <w:t xml:space="preserve">1. </w:t>
      </w:r>
      <w:r w:rsidR="00F93607" w:rsidRPr="002502BA">
        <w:rPr>
          <w:rFonts w:ascii="Arial" w:hAnsi="Arial" w:cs="Times New Roman"/>
          <w:sz w:val="24"/>
          <w:szCs w:val="24"/>
        </w:rPr>
        <w:t xml:space="preserve">Настоящее Положение разработано в соответствии со </w:t>
      </w:r>
      <w:hyperlink r:id="rId16" w:history="1">
        <w:r w:rsidR="00F93607" w:rsidRPr="0006796C">
          <w:rPr>
            <w:rFonts w:ascii="Arial" w:hAnsi="Arial" w:cs="Arial"/>
            <w:sz w:val="24"/>
            <w:szCs w:val="24"/>
          </w:rPr>
          <w:t>статьей 78</w:t>
        </w:r>
      </w:hyperlink>
      <w:r w:rsidR="00F93607" w:rsidRPr="0006796C">
        <w:rPr>
          <w:rFonts w:ascii="Arial" w:hAnsi="Arial" w:cs="Arial"/>
          <w:sz w:val="24"/>
          <w:szCs w:val="24"/>
        </w:rPr>
        <w:t xml:space="preserve"> </w:t>
      </w:r>
      <w:hyperlink r:id="rId17" w:tooltip="Бюджетного кодекса РФ " w:history="1">
        <w:r w:rsidR="00F93607" w:rsidRPr="00BF4BD3">
          <w:rPr>
            <w:rStyle w:val="a3"/>
            <w:rFonts w:ascii="Arial" w:hAnsi="Arial" w:cs="Arial"/>
            <w:sz w:val="24"/>
            <w:szCs w:val="24"/>
          </w:rPr>
          <w:t>Бюджетного кодекса</w:t>
        </w:r>
      </w:hyperlink>
      <w:r w:rsidR="00F93607" w:rsidRPr="002502BA">
        <w:rPr>
          <w:rFonts w:ascii="Arial" w:hAnsi="Arial" w:cs="Times New Roman"/>
          <w:sz w:val="24"/>
          <w:szCs w:val="24"/>
        </w:rPr>
        <w:t>, Постановлением Правительства РФ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нормативно-правовыми актами Городской Думы МО ГП «Город Малоярославец», Администрации МО ГП «Город Малоярославец» и устанавливает порядок предоставления из бюджета МО ГП "Город Малоярославец" субсидий СМИ, в уставном капитале которых суммарная доля участия МО ГП "Город Малоярославец"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 в рамках муниципальной программы "Создание условий для обеспечения и освещения деятельности органов местного самоуправления, развития муниципальной службы в муниципальном образовании городское поселение "Город Малоярославец"</w:t>
      </w:r>
      <w:r w:rsidR="00CC6DE3" w:rsidRPr="005B3B2B">
        <w:rPr>
          <w:rFonts w:ascii="Arial" w:hAnsi="Arial" w:cs="Times New Roman"/>
          <w:sz w:val="24"/>
          <w:szCs w:val="24"/>
        </w:rPr>
        <w:t>.</w:t>
      </w:r>
    </w:p>
    <w:p w:rsidR="00E925EC" w:rsidRDefault="00E925EC" w:rsidP="005B3B2B">
      <w:pPr>
        <w:pStyle w:val="ConsPlusNormal"/>
        <w:ind w:firstLine="539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 xml:space="preserve">2. </w:t>
      </w:r>
      <w:r w:rsidR="00187B7B" w:rsidRPr="00160678">
        <w:rPr>
          <w:rFonts w:ascii="Arial" w:hAnsi="Arial" w:cs="Times New Roman"/>
          <w:sz w:val="24"/>
          <w:szCs w:val="24"/>
        </w:rPr>
        <w:t>Категории получателей субсидии. Право на получение субсидии имеют муниципальные предприятия, осуществляющие свою деятельность на территории муниципального образования «Город Малоярославец», имущество которых закреплено на праве хозяйственного ведения и осуществляющие свою деятельность, связанную с решением вопросов местного значения в части по освещению деятельности органов местного самоуправления, производству и выпуску социально значимых публикаций, функции и полномочия учредителя в отношении которых осуществляет Администрация муниципального образования городское поселение «Город Малоярославец». Субсидия предоставляется в пределах бюджетных ассигнований, предусмотренных решением Городской Думы муниципального образования городское поселение «Город Малоярославец» на текущий финансовый год, в котором планируется получение субсидии и лимитов бюджетных обязательств на цели, указан</w:t>
      </w:r>
      <w:r w:rsidR="00187B7B">
        <w:rPr>
          <w:rFonts w:ascii="Arial" w:hAnsi="Arial" w:cs="Times New Roman"/>
          <w:sz w:val="24"/>
          <w:szCs w:val="24"/>
        </w:rPr>
        <w:t>ные в п. 3 настоящего Положения</w:t>
      </w:r>
      <w:r w:rsidR="004C7390" w:rsidRPr="005B3B2B">
        <w:rPr>
          <w:rFonts w:ascii="Arial" w:hAnsi="Arial" w:cs="Times New Roman"/>
          <w:sz w:val="24"/>
          <w:szCs w:val="24"/>
        </w:rPr>
        <w:t>.</w:t>
      </w:r>
    </w:p>
    <w:p w:rsidR="00FA2708" w:rsidRDefault="00FA2708" w:rsidP="00FA2708">
      <w:pPr>
        <w:pStyle w:val="ConsPlusNormal"/>
        <w:ind w:firstLine="708"/>
        <w:jc w:val="both"/>
        <w:rPr>
          <w:rFonts w:ascii="Arial" w:hAnsi="Arial" w:cs="Times New Roman"/>
          <w:sz w:val="24"/>
          <w:szCs w:val="24"/>
        </w:rPr>
      </w:pPr>
      <w:r w:rsidRPr="00160678">
        <w:rPr>
          <w:rFonts w:ascii="Arial" w:hAnsi="Arial" w:cs="Times New Roman"/>
          <w:sz w:val="24"/>
          <w:szCs w:val="24"/>
        </w:rPr>
        <w:t>2.1.</w:t>
      </w:r>
      <w:r>
        <w:rPr>
          <w:rFonts w:ascii="Arial" w:hAnsi="Arial" w:cs="Times New Roman"/>
          <w:sz w:val="24"/>
          <w:szCs w:val="24"/>
        </w:rPr>
        <w:t xml:space="preserve"> </w:t>
      </w:r>
      <w:r w:rsidRPr="00160678">
        <w:rPr>
          <w:rFonts w:ascii="Arial" w:hAnsi="Arial" w:cs="Times New Roman"/>
          <w:sz w:val="24"/>
          <w:szCs w:val="24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 (проекта решения о внесении изменений в решение о бюджете на текущий фи</w:t>
      </w:r>
      <w:r>
        <w:rPr>
          <w:rFonts w:ascii="Arial" w:hAnsi="Arial" w:cs="Times New Roman"/>
          <w:sz w:val="24"/>
          <w:szCs w:val="24"/>
        </w:rPr>
        <w:t>нансовый год и плановый период)</w:t>
      </w:r>
      <w:r w:rsidRPr="00160678">
        <w:rPr>
          <w:rFonts w:ascii="Arial" w:hAnsi="Arial" w:cs="Times New Roman"/>
          <w:sz w:val="24"/>
          <w:szCs w:val="24"/>
        </w:rPr>
        <w:t>.</w:t>
      </w:r>
    </w:p>
    <w:p w:rsidR="00FA2708" w:rsidRPr="00160678" w:rsidRDefault="00FA2708" w:rsidP="00FA2708">
      <w:pPr>
        <w:adjustRightInd w:val="0"/>
        <w:ind w:firstLine="709"/>
      </w:pPr>
      <w:r w:rsidRPr="00160678">
        <w:t>2.2. Требования, которым должны соответствовать получатели субсидий на дату подачи заявления о предоставлении субсидии:</w:t>
      </w:r>
    </w:p>
    <w:p w:rsidR="00FA2708" w:rsidRPr="00160678" w:rsidRDefault="00FA2708" w:rsidP="00FA2708">
      <w:pPr>
        <w:autoSpaceDE w:val="0"/>
        <w:autoSpaceDN w:val="0"/>
        <w:adjustRightInd w:val="0"/>
        <w:ind w:firstLine="709"/>
      </w:pPr>
      <w:r w:rsidRPr="00160678"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A2708" w:rsidRPr="00160678" w:rsidRDefault="00FA2708" w:rsidP="00FA2708">
      <w:pPr>
        <w:autoSpaceDE w:val="0"/>
        <w:autoSpaceDN w:val="0"/>
        <w:adjustRightInd w:val="0"/>
        <w:ind w:firstLine="709"/>
      </w:pPr>
      <w:r w:rsidRPr="00160678">
        <w:t>- 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FA2708" w:rsidRPr="00160678" w:rsidRDefault="00FA2708" w:rsidP="00FA2708">
      <w:pPr>
        <w:autoSpaceDE w:val="0"/>
        <w:autoSpaceDN w:val="0"/>
        <w:adjustRightInd w:val="0"/>
        <w:ind w:firstLine="709"/>
      </w:pPr>
      <w:r w:rsidRPr="00160678">
        <w:t>- у получателя субсидии должна отсутствовать просроченная задолженность по возврату в бюджет муниципального района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бюджетом;</w:t>
      </w:r>
    </w:p>
    <w:p w:rsidR="00FA2708" w:rsidRPr="00160678" w:rsidRDefault="00FA2708" w:rsidP="00FA2708">
      <w:pPr>
        <w:autoSpaceDE w:val="0"/>
        <w:autoSpaceDN w:val="0"/>
        <w:adjustRightInd w:val="0"/>
        <w:ind w:firstLine="709"/>
      </w:pPr>
      <w:r w:rsidRPr="00160678">
        <w:t>- получатель субсидии не должен получать средства из бюджета муниципального образования городское поселение «Город Малоярославец» на основании иных нормативных правовых актов на цели, указанные в заявлении о предоставлении субсидии;</w:t>
      </w:r>
    </w:p>
    <w:p w:rsidR="00FA2708" w:rsidRPr="005B3B2B" w:rsidRDefault="00FA2708" w:rsidP="00FA2708">
      <w:pPr>
        <w:pStyle w:val="ConsPlusNormal"/>
        <w:ind w:firstLine="539"/>
        <w:jc w:val="both"/>
        <w:rPr>
          <w:rFonts w:ascii="Arial" w:hAnsi="Arial" w:cs="Times New Roman"/>
          <w:sz w:val="24"/>
          <w:szCs w:val="24"/>
        </w:rPr>
      </w:pPr>
      <w:r w:rsidRPr="00160678">
        <w:rPr>
          <w:rFonts w:ascii="Arial" w:hAnsi="Arial" w:cs="Times New Roman"/>
          <w:sz w:val="24"/>
          <w:szCs w:val="24"/>
        </w:rPr>
        <w:t>- получатель субсидии не должен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>
        <w:rPr>
          <w:rFonts w:ascii="Arial" w:hAnsi="Arial" w:cs="Times New Roman"/>
          <w:sz w:val="24"/>
          <w:szCs w:val="24"/>
        </w:rPr>
        <w:t>.</w:t>
      </w:r>
    </w:p>
    <w:p w:rsidR="004C7390" w:rsidRPr="005B3B2B" w:rsidRDefault="00E925EC" w:rsidP="005B3B2B">
      <w:pPr>
        <w:pStyle w:val="ConsPlusNormal"/>
        <w:ind w:firstLine="539"/>
        <w:jc w:val="both"/>
        <w:rPr>
          <w:rFonts w:ascii="Arial" w:hAnsi="Arial" w:cs="Times New Roman"/>
          <w:sz w:val="24"/>
          <w:szCs w:val="24"/>
        </w:rPr>
      </w:pPr>
      <w:bookmarkStart w:id="3" w:name="P46"/>
      <w:bookmarkEnd w:id="3"/>
      <w:r w:rsidRPr="005B3B2B">
        <w:rPr>
          <w:rFonts w:ascii="Arial" w:hAnsi="Arial" w:cs="Times New Roman"/>
          <w:sz w:val="24"/>
          <w:szCs w:val="24"/>
        </w:rPr>
        <w:t xml:space="preserve">3. </w:t>
      </w:r>
      <w:r w:rsidR="004C7390" w:rsidRPr="005B3B2B">
        <w:rPr>
          <w:rFonts w:ascii="Arial" w:hAnsi="Arial" w:cs="Times New Roman"/>
          <w:sz w:val="24"/>
          <w:szCs w:val="24"/>
        </w:rPr>
        <w:t xml:space="preserve">Цель предоставления субсидий из бюджета муниципального образования городское поселение «Город Малоярославец» - </w:t>
      </w:r>
      <w:r w:rsidR="00D8246F" w:rsidRPr="005B3B2B">
        <w:rPr>
          <w:rFonts w:ascii="Arial" w:hAnsi="Arial" w:cs="Times New Roman"/>
          <w:sz w:val="24"/>
          <w:szCs w:val="24"/>
        </w:rPr>
        <w:t>финансовое обеспечение (</w:t>
      </w:r>
      <w:r w:rsidR="004C7390" w:rsidRPr="005B3B2B">
        <w:rPr>
          <w:rFonts w:ascii="Arial" w:hAnsi="Arial" w:cs="Times New Roman"/>
          <w:sz w:val="24"/>
          <w:szCs w:val="24"/>
        </w:rPr>
        <w:t>возмещение затрат по освещению деятельности органов местного самоуправления, производству и выпуску социально значимых публикаций</w:t>
      </w:r>
      <w:r w:rsidR="00D8246F" w:rsidRPr="005B3B2B">
        <w:rPr>
          <w:rFonts w:ascii="Arial" w:hAnsi="Arial" w:cs="Times New Roman"/>
          <w:sz w:val="24"/>
          <w:szCs w:val="24"/>
        </w:rPr>
        <w:t>)</w:t>
      </w:r>
      <w:r w:rsidR="004C7390" w:rsidRPr="005B3B2B">
        <w:rPr>
          <w:rFonts w:ascii="Arial" w:hAnsi="Arial" w:cs="Times New Roman"/>
          <w:sz w:val="24"/>
          <w:szCs w:val="24"/>
        </w:rPr>
        <w:t>: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труда и начислениям на выплаты по оплате труда: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командировочных расходов;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услуг связи;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транспортных услуг;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коммунальных услуг;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арендной платы за пользование имуществом;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услуг (работ) по содержанию имущества;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 xml:space="preserve"> - по приобретению основных средств;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приобретению нематериальных активов;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приобретению расходных материалов;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налогам (за исключением налога на добавленную стоимость), сборам и другим -обязательным платежам;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обязательного страхования жизни и имущества;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услуг по обучению;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услуг по подготовке и переподготовке кадров;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юридических услуг;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аудиторских услуг;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нотариальных услуг;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банковских услуг;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почтовых услуг;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услуг типографии;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закупке и комплексному сопровождению лицензионного программного обеспечения, в том числе для ведения бухгалтерского учета, автоматизации производственного процесса, поддержке и обновлению правовых баз данных;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услуг (работ) по обеспечению противопожарной охраны объектов, в том числе монтажу и наладке противопожарных систем охраны;</w:t>
      </w:r>
    </w:p>
    <w:p w:rsidR="00930BB5" w:rsidRPr="005B3B2B" w:rsidRDefault="00930BB5" w:rsidP="005B3B2B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по оплате услуг (работ) по обеспечению охраны объектов, в том числе монтажу и наладке систем охраны.</w:t>
      </w:r>
    </w:p>
    <w:p w:rsidR="00E925EC" w:rsidRPr="005B3B2B" w:rsidRDefault="00E925EC" w:rsidP="005B3B2B">
      <w:pPr>
        <w:pStyle w:val="ConsPlusNormal"/>
        <w:ind w:firstLine="539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 xml:space="preserve">4. Размер субсидии рассчитывается как сумма затрат по направлениям расходов, указанных в </w:t>
      </w:r>
      <w:hyperlink w:anchor="P46" w:history="1">
        <w:r w:rsidRPr="005B3B2B">
          <w:rPr>
            <w:rFonts w:ascii="Arial" w:hAnsi="Arial" w:cs="Times New Roman"/>
            <w:sz w:val="24"/>
            <w:szCs w:val="24"/>
          </w:rPr>
          <w:t>пункте 3</w:t>
        </w:r>
      </w:hyperlink>
      <w:r w:rsidR="00BE69E9" w:rsidRPr="005B3B2B">
        <w:rPr>
          <w:rFonts w:ascii="Arial" w:hAnsi="Arial" w:cs="Times New Roman"/>
          <w:sz w:val="24"/>
          <w:szCs w:val="24"/>
        </w:rPr>
        <w:t xml:space="preserve"> настоящего Положения</w:t>
      </w:r>
      <w:r w:rsidRPr="005B3B2B">
        <w:rPr>
          <w:rFonts w:ascii="Arial" w:hAnsi="Arial" w:cs="Times New Roman"/>
          <w:sz w:val="24"/>
          <w:szCs w:val="24"/>
        </w:rPr>
        <w:t>, для достижения целей, изложенных в</w:t>
      </w:r>
      <w:r w:rsidR="00CA5CE5" w:rsidRPr="005B3B2B">
        <w:rPr>
          <w:rFonts w:ascii="Arial" w:hAnsi="Arial" w:cs="Times New Roman"/>
          <w:sz w:val="24"/>
          <w:szCs w:val="24"/>
        </w:rPr>
        <w:t xml:space="preserve"> п.</w:t>
      </w:r>
      <w:r w:rsidRPr="005B3B2B">
        <w:rPr>
          <w:rFonts w:ascii="Arial" w:hAnsi="Arial" w:cs="Times New Roman"/>
          <w:sz w:val="24"/>
          <w:szCs w:val="24"/>
        </w:rPr>
        <w:t xml:space="preserve"> </w:t>
      </w:r>
      <w:hyperlink w:anchor="P44" w:history="1">
        <w:r w:rsidR="003A514B" w:rsidRPr="005B3B2B">
          <w:rPr>
            <w:rFonts w:ascii="Arial" w:hAnsi="Arial" w:cs="Times New Roman"/>
            <w:sz w:val="24"/>
            <w:szCs w:val="24"/>
          </w:rPr>
          <w:t>3</w:t>
        </w:r>
      </w:hyperlink>
      <w:r w:rsidR="00BE69E9" w:rsidRPr="005B3B2B">
        <w:rPr>
          <w:rFonts w:ascii="Arial" w:hAnsi="Arial" w:cs="Times New Roman"/>
          <w:sz w:val="24"/>
          <w:szCs w:val="24"/>
        </w:rPr>
        <w:t xml:space="preserve"> настоящего Положения</w:t>
      </w:r>
      <w:r w:rsidRPr="005B3B2B">
        <w:rPr>
          <w:rFonts w:ascii="Arial" w:hAnsi="Arial" w:cs="Times New Roman"/>
          <w:sz w:val="24"/>
          <w:szCs w:val="24"/>
        </w:rPr>
        <w:t>.</w:t>
      </w:r>
    </w:p>
    <w:p w:rsidR="00E925EC" w:rsidRPr="005B3B2B" w:rsidRDefault="00E925EC" w:rsidP="005B3B2B">
      <w:pPr>
        <w:pStyle w:val="ConsPlusNormal"/>
        <w:ind w:firstLine="539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 xml:space="preserve">5. Субсидия предоставляется на основании </w:t>
      </w:r>
      <w:r w:rsidR="004C7390" w:rsidRPr="005B3B2B">
        <w:rPr>
          <w:rFonts w:ascii="Arial" w:hAnsi="Arial" w:cs="Times New Roman"/>
          <w:sz w:val="24"/>
          <w:szCs w:val="24"/>
        </w:rPr>
        <w:t>Договора</w:t>
      </w:r>
      <w:r w:rsidRPr="005B3B2B">
        <w:rPr>
          <w:rFonts w:ascii="Arial" w:hAnsi="Arial" w:cs="Times New Roman"/>
          <w:sz w:val="24"/>
          <w:szCs w:val="24"/>
        </w:rPr>
        <w:t xml:space="preserve">, заключенного </w:t>
      </w:r>
      <w:r w:rsidR="004C7390" w:rsidRPr="005B3B2B">
        <w:rPr>
          <w:rFonts w:ascii="Arial" w:hAnsi="Arial" w:cs="Times New Roman"/>
          <w:sz w:val="24"/>
          <w:szCs w:val="24"/>
        </w:rPr>
        <w:t>между администрацией МО ГП «Город Малоярославец» и получателем субсидии</w:t>
      </w:r>
    </w:p>
    <w:p w:rsidR="004C7390" w:rsidRPr="005B3B2B" w:rsidRDefault="00E925EC" w:rsidP="005B3B2B">
      <w:pPr>
        <w:pStyle w:val="ConsPlusNormal"/>
        <w:ind w:firstLine="539"/>
        <w:jc w:val="both"/>
        <w:rPr>
          <w:rFonts w:ascii="Arial" w:hAnsi="Arial" w:cs="Times New Roman"/>
          <w:sz w:val="24"/>
          <w:szCs w:val="24"/>
        </w:rPr>
      </w:pPr>
      <w:bookmarkStart w:id="4" w:name="P56"/>
      <w:bookmarkEnd w:id="4"/>
      <w:r w:rsidRPr="005B3B2B">
        <w:rPr>
          <w:rFonts w:ascii="Arial" w:hAnsi="Arial" w:cs="Times New Roman"/>
          <w:sz w:val="24"/>
          <w:szCs w:val="24"/>
        </w:rPr>
        <w:t xml:space="preserve">6. </w:t>
      </w:r>
      <w:r w:rsidR="009213C7" w:rsidRPr="00160678">
        <w:rPr>
          <w:rFonts w:ascii="Arial" w:eastAsia="Calibri" w:hAnsi="Arial" w:cs="Times New Roman"/>
          <w:sz w:val="24"/>
          <w:szCs w:val="24"/>
          <w:lang w:eastAsia="en-US"/>
        </w:rPr>
        <w:t xml:space="preserve">В целях заключения договора лицо (получатель субсидии) в период с 11 января по 15 января текущего года представляет в администрацию </w:t>
      </w:r>
      <w:r w:rsidR="009213C7" w:rsidRPr="00160678">
        <w:rPr>
          <w:rFonts w:ascii="Arial" w:hAnsi="Arial" w:cs="Times New Roman"/>
          <w:sz w:val="24"/>
          <w:szCs w:val="24"/>
        </w:rPr>
        <w:t>муниципального образования городское поселение «</w:t>
      </w:r>
      <w:r w:rsidR="009213C7" w:rsidRPr="00160678">
        <w:rPr>
          <w:rFonts w:ascii="Arial" w:eastAsia="Calibri" w:hAnsi="Arial" w:cs="Times New Roman"/>
          <w:sz w:val="24"/>
          <w:szCs w:val="24"/>
          <w:lang w:eastAsia="en-US"/>
        </w:rPr>
        <w:t>Город Малоярославец» следующие документы:</w:t>
      </w:r>
    </w:p>
    <w:p w:rsidR="00964C2F" w:rsidRPr="005B3B2B" w:rsidRDefault="00964C2F" w:rsidP="005B3B2B">
      <w:pPr>
        <w:pStyle w:val="ConsPlusNormal"/>
        <w:ind w:firstLine="539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а) заявку на предоставление субсидии;</w:t>
      </w:r>
    </w:p>
    <w:p w:rsidR="00964C2F" w:rsidRPr="005B3B2B" w:rsidRDefault="00964C2F" w:rsidP="005B3B2B">
      <w:pPr>
        <w:pStyle w:val="ConsPlusNormal"/>
        <w:ind w:firstLine="539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б) расчет размера субсидии;</w:t>
      </w:r>
    </w:p>
    <w:p w:rsidR="00964C2F" w:rsidRPr="005B3B2B" w:rsidRDefault="009453D9" w:rsidP="005B3B2B">
      <w:pPr>
        <w:pStyle w:val="ConsPlusNormal"/>
        <w:ind w:firstLine="539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в</w:t>
      </w:r>
      <w:r w:rsidR="00E925EC" w:rsidRPr="005B3B2B">
        <w:rPr>
          <w:rFonts w:ascii="Arial" w:hAnsi="Arial" w:cs="Times New Roman"/>
          <w:sz w:val="24"/>
          <w:szCs w:val="24"/>
        </w:rPr>
        <w:t xml:space="preserve">) по состоянию </w:t>
      </w:r>
      <w:r w:rsidR="002414B3" w:rsidRPr="005B3B2B">
        <w:rPr>
          <w:rFonts w:ascii="Arial" w:hAnsi="Arial" w:cs="Times New Roman"/>
          <w:sz w:val="24"/>
          <w:szCs w:val="24"/>
        </w:rPr>
        <w:t xml:space="preserve">на первое число </w:t>
      </w:r>
      <w:r w:rsidR="00E925EC" w:rsidRPr="005B3B2B">
        <w:rPr>
          <w:rFonts w:ascii="Arial" w:hAnsi="Arial" w:cs="Times New Roman"/>
          <w:sz w:val="24"/>
          <w:szCs w:val="24"/>
        </w:rPr>
        <w:t xml:space="preserve">месяца, предшествующего месяцу, в котором планируется заключение </w:t>
      </w:r>
      <w:r w:rsidR="004C7390" w:rsidRPr="005B3B2B">
        <w:rPr>
          <w:rFonts w:ascii="Arial" w:hAnsi="Arial" w:cs="Times New Roman"/>
          <w:sz w:val="24"/>
          <w:szCs w:val="24"/>
        </w:rPr>
        <w:t xml:space="preserve">Договора </w:t>
      </w:r>
      <w:r w:rsidR="00E925EC" w:rsidRPr="005B3B2B">
        <w:rPr>
          <w:rFonts w:ascii="Arial" w:hAnsi="Arial" w:cs="Times New Roman"/>
          <w:sz w:val="24"/>
          <w:szCs w:val="24"/>
        </w:rPr>
        <w:t xml:space="preserve">между </w:t>
      </w:r>
      <w:r w:rsidR="004C7390" w:rsidRPr="005B3B2B">
        <w:rPr>
          <w:rFonts w:ascii="Arial" w:hAnsi="Arial" w:cs="Times New Roman"/>
          <w:sz w:val="24"/>
          <w:szCs w:val="24"/>
        </w:rPr>
        <w:t>администрацией МО ГП «Город Малоярославец»</w:t>
      </w:r>
      <w:r w:rsidR="00E925EC" w:rsidRPr="005B3B2B">
        <w:rPr>
          <w:rFonts w:ascii="Arial" w:hAnsi="Arial" w:cs="Times New Roman"/>
          <w:sz w:val="24"/>
          <w:szCs w:val="24"/>
        </w:rPr>
        <w:t xml:space="preserve"> и получателем субсидии:</w:t>
      </w:r>
    </w:p>
    <w:p w:rsidR="00E925EC" w:rsidRPr="005B3B2B" w:rsidRDefault="00E925EC" w:rsidP="005B3B2B">
      <w:pPr>
        <w:pStyle w:val="ConsPlusNormal"/>
        <w:ind w:firstLine="539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 xml:space="preserve"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виде письма Федеральной налоговой службы Российской Федерации или по форме, установленной Федеральной налоговой </w:t>
      </w:r>
      <w:r w:rsidR="004C7390" w:rsidRPr="005B3B2B">
        <w:rPr>
          <w:rFonts w:ascii="Arial" w:hAnsi="Arial" w:cs="Times New Roman"/>
          <w:sz w:val="24"/>
          <w:szCs w:val="24"/>
        </w:rPr>
        <w:t>службой Российской Федерации</w:t>
      </w:r>
      <w:r w:rsidRPr="005B3B2B">
        <w:rPr>
          <w:rFonts w:ascii="Arial" w:hAnsi="Arial" w:cs="Times New Roman"/>
          <w:sz w:val="24"/>
          <w:szCs w:val="24"/>
        </w:rPr>
        <w:t>;</w:t>
      </w:r>
    </w:p>
    <w:p w:rsidR="004C7390" w:rsidRPr="005B3B2B" w:rsidRDefault="00E925EC" w:rsidP="005B3B2B">
      <w:pPr>
        <w:pStyle w:val="ConsPlusNormal"/>
        <w:ind w:firstLine="539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 xml:space="preserve"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об отсутствии просроченной задолженности по возврату в </w:t>
      </w:r>
      <w:r w:rsidR="004C7390" w:rsidRPr="005B3B2B">
        <w:rPr>
          <w:rFonts w:ascii="Arial" w:hAnsi="Arial" w:cs="Times New Roman"/>
          <w:sz w:val="24"/>
          <w:szCs w:val="24"/>
        </w:rPr>
        <w:t>местный</w:t>
      </w:r>
      <w:r w:rsidRPr="005B3B2B">
        <w:rPr>
          <w:rFonts w:ascii="Arial" w:hAnsi="Arial" w:cs="Times New Roman"/>
          <w:sz w:val="24"/>
          <w:szCs w:val="24"/>
        </w:rPr>
        <w:t xml:space="preserve"> бюджет субсидий, бюджетных инвестиций, предоставленных, в том числе, в соответствии с иными правовыми актами, и иной просроченной задолженности перед </w:t>
      </w:r>
      <w:r w:rsidR="004C7390" w:rsidRPr="005B3B2B">
        <w:rPr>
          <w:rFonts w:ascii="Arial" w:hAnsi="Arial" w:cs="Times New Roman"/>
          <w:sz w:val="24"/>
          <w:szCs w:val="24"/>
        </w:rPr>
        <w:t>местным</w:t>
      </w:r>
      <w:r w:rsidRPr="005B3B2B">
        <w:rPr>
          <w:rFonts w:ascii="Arial" w:hAnsi="Arial" w:cs="Times New Roman"/>
          <w:sz w:val="24"/>
          <w:szCs w:val="24"/>
        </w:rPr>
        <w:t xml:space="preserve"> бюджетом;</w:t>
      </w:r>
    </w:p>
    <w:p w:rsidR="004C7390" w:rsidRPr="005B3B2B" w:rsidRDefault="00E925EC" w:rsidP="005B3B2B">
      <w:pPr>
        <w:pStyle w:val="ConsPlusNormal"/>
        <w:ind w:firstLine="539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 xml:space="preserve"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получает средства из </w:t>
      </w:r>
      <w:r w:rsidR="004C7390" w:rsidRPr="005B3B2B">
        <w:rPr>
          <w:rFonts w:ascii="Arial" w:hAnsi="Arial" w:cs="Times New Roman"/>
          <w:sz w:val="24"/>
          <w:szCs w:val="24"/>
        </w:rPr>
        <w:t>местного</w:t>
      </w:r>
      <w:r w:rsidRPr="005B3B2B">
        <w:rPr>
          <w:rFonts w:ascii="Arial" w:hAnsi="Arial" w:cs="Times New Roman"/>
          <w:sz w:val="24"/>
          <w:szCs w:val="24"/>
        </w:rPr>
        <w:t xml:space="preserve"> бюджета в соответствии с иными нормативными правовыми актами, на цели, указанные в </w:t>
      </w:r>
      <w:r w:rsidR="003A514B" w:rsidRPr="005B3B2B">
        <w:rPr>
          <w:rFonts w:ascii="Arial" w:hAnsi="Arial" w:cs="Times New Roman"/>
          <w:sz w:val="24"/>
          <w:szCs w:val="24"/>
        </w:rPr>
        <w:t xml:space="preserve">п. </w:t>
      </w:r>
      <w:hyperlink w:anchor="P44" w:history="1">
        <w:r w:rsidR="003A514B" w:rsidRPr="005B3B2B">
          <w:rPr>
            <w:rFonts w:ascii="Arial" w:hAnsi="Arial" w:cs="Times New Roman"/>
            <w:sz w:val="24"/>
            <w:szCs w:val="24"/>
          </w:rPr>
          <w:t>3</w:t>
        </w:r>
      </w:hyperlink>
      <w:r w:rsidR="004C7390" w:rsidRPr="005B3B2B">
        <w:rPr>
          <w:rFonts w:ascii="Arial" w:hAnsi="Arial" w:cs="Times New Roman"/>
          <w:sz w:val="24"/>
          <w:szCs w:val="24"/>
        </w:rPr>
        <w:t xml:space="preserve"> настоящего По</w:t>
      </w:r>
      <w:r w:rsidRPr="005B3B2B">
        <w:rPr>
          <w:rFonts w:ascii="Arial" w:hAnsi="Arial" w:cs="Times New Roman"/>
          <w:sz w:val="24"/>
          <w:szCs w:val="24"/>
        </w:rPr>
        <w:t>л</w:t>
      </w:r>
      <w:r w:rsidR="004C7390" w:rsidRPr="005B3B2B">
        <w:rPr>
          <w:rFonts w:ascii="Arial" w:hAnsi="Arial" w:cs="Times New Roman"/>
          <w:sz w:val="24"/>
          <w:szCs w:val="24"/>
        </w:rPr>
        <w:t>ожения</w:t>
      </w:r>
      <w:r w:rsidRPr="005B3B2B">
        <w:rPr>
          <w:rFonts w:ascii="Arial" w:hAnsi="Arial" w:cs="Times New Roman"/>
          <w:sz w:val="24"/>
          <w:szCs w:val="24"/>
        </w:rPr>
        <w:t>;</w:t>
      </w:r>
    </w:p>
    <w:p w:rsidR="00E925EC" w:rsidRPr="005B3B2B" w:rsidRDefault="00E925EC" w:rsidP="005B3B2B">
      <w:pPr>
        <w:pStyle w:val="ConsPlusNormal"/>
        <w:ind w:firstLine="539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964C2F" w:rsidRPr="005B3B2B" w:rsidRDefault="00E925EC" w:rsidP="005B3B2B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>- справку, подписанную руководителем или иным уполномоченным лицом главным бухгалтером, или иным должностным лицом, на которое возлагается ведение бухгалтерского учета, о том, что получатель субсидии не находится в процессе реорганизации, ликвидации, банкротства.</w:t>
      </w:r>
    </w:p>
    <w:p w:rsidR="00964C2F" w:rsidRPr="005B3B2B" w:rsidRDefault="00E925EC" w:rsidP="005B3B2B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5B3B2B">
        <w:rPr>
          <w:rFonts w:ascii="Arial" w:hAnsi="Arial" w:cs="Times New Roman"/>
          <w:sz w:val="24"/>
          <w:szCs w:val="24"/>
        </w:rPr>
        <w:t xml:space="preserve">7. </w:t>
      </w:r>
      <w:r w:rsidR="00964C2F" w:rsidRPr="005B3B2B">
        <w:rPr>
          <w:rFonts w:ascii="Arial" w:hAnsi="Arial" w:cs="Times New Roman"/>
          <w:sz w:val="24"/>
          <w:szCs w:val="24"/>
        </w:rPr>
        <w:t>Администрация МО ГП «Город Малоярославец»</w:t>
      </w:r>
      <w:r w:rsidRPr="005B3B2B">
        <w:rPr>
          <w:rFonts w:ascii="Arial" w:hAnsi="Arial" w:cs="Times New Roman"/>
          <w:sz w:val="24"/>
          <w:szCs w:val="24"/>
        </w:rPr>
        <w:t xml:space="preserve"> регистрирует документы, указанные в </w:t>
      </w:r>
      <w:hyperlink w:anchor="P56" w:history="1">
        <w:r w:rsidRPr="005B3B2B">
          <w:rPr>
            <w:rFonts w:ascii="Arial" w:hAnsi="Arial" w:cs="Times New Roman"/>
            <w:sz w:val="24"/>
            <w:szCs w:val="24"/>
          </w:rPr>
          <w:t>пункте 6</w:t>
        </w:r>
      </w:hyperlink>
      <w:r w:rsidR="00964C2F" w:rsidRPr="005B3B2B">
        <w:rPr>
          <w:rFonts w:ascii="Arial" w:hAnsi="Arial" w:cs="Times New Roman"/>
          <w:sz w:val="24"/>
          <w:szCs w:val="24"/>
        </w:rPr>
        <w:t xml:space="preserve"> настоящего Положения</w:t>
      </w:r>
      <w:r w:rsidRPr="005B3B2B">
        <w:rPr>
          <w:rFonts w:ascii="Arial" w:hAnsi="Arial" w:cs="Times New Roman"/>
          <w:sz w:val="24"/>
          <w:szCs w:val="24"/>
        </w:rPr>
        <w:t>, и в течение 10 рабочих дней со дня их регистрации рассматривает данные документы и принимает решение о предоставлении субсидии или об отказе в предоставлении субсидии.</w:t>
      </w:r>
      <w:bookmarkStart w:id="5" w:name="P70"/>
      <w:bookmarkEnd w:id="5"/>
    </w:p>
    <w:p w:rsidR="00964C2F" w:rsidRPr="00E32315" w:rsidRDefault="00E925EC" w:rsidP="00E3231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32315">
        <w:rPr>
          <w:rFonts w:ascii="Arial" w:hAnsi="Arial" w:cs="Arial"/>
          <w:sz w:val="24"/>
          <w:szCs w:val="24"/>
        </w:rPr>
        <w:t>8. Основанием для отказа в предоставлении субсидии организации - получателю субсидии являются:</w:t>
      </w:r>
    </w:p>
    <w:p w:rsidR="00964C2F" w:rsidRPr="00E32315" w:rsidRDefault="00E925EC" w:rsidP="00E3231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32315">
        <w:rPr>
          <w:rFonts w:ascii="Arial" w:hAnsi="Arial" w:cs="Arial"/>
          <w:sz w:val="24"/>
          <w:szCs w:val="24"/>
        </w:rPr>
        <w:t xml:space="preserve">а) несоответствие представленных получателем субсидии документов требованиям, определенными </w:t>
      </w:r>
      <w:hyperlink w:anchor="P56" w:history="1">
        <w:r w:rsidRPr="00E32315">
          <w:rPr>
            <w:rFonts w:ascii="Arial" w:hAnsi="Arial" w:cs="Arial"/>
            <w:sz w:val="24"/>
            <w:szCs w:val="24"/>
          </w:rPr>
          <w:t>пунктом 6</w:t>
        </w:r>
      </w:hyperlink>
      <w:r w:rsidR="00BE69E9" w:rsidRPr="00E32315">
        <w:rPr>
          <w:rFonts w:ascii="Arial" w:hAnsi="Arial" w:cs="Arial"/>
          <w:sz w:val="24"/>
          <w:szCs w:val="24"/>
        </w:rPr>
        <w:t xml:space="preserve"> настоящего Положения</w:t>
      </w:r>
      <w:r w:rsidRPr="00E32315">
        <w:rPr>
          <w:rFonts w:ascii="Arial" w:hAnsi="Arial" w:cs="Arial"/>
          <w:sz w:val="24"/>
          <w:szCs w:val="24"/>
        </w:rPr>
        <w:t>, или представление не в полном объеме указанных документов;</w:t>
      </w:r>
    </w:p>
    <w:p w:rsidR="00964C2F" w:rsidRPr="00E32315" w:rsidRDefault="00E925EC" w:rsidP="00E3231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32315">
        <w:rPr>
          <w:rFonts w:ascii="Arial" w:hAnsi="Arial" w:cs="Arial"/>
          <w:sz w:val="24"/>
          <w:szCs w:val="24"/>
        </w:rPr>
        <w:t>б) ненадлежащее оформление представленных документов;</w:t>
      </w:r>
    </w:p>
    <w:p w:rsidR="00E925EC" w:rsidRPr="00E32315" w:rsidRDefault="00E925EC" w:rsidP="00E3231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32315">
        <w:rPr>
          <w:rFonts w:ascii="Arial" w:hAnsi="Arial" w:cs="Arial"/>
          <w:sz w:val="24"/>
          <w:szCs w:val="24"/>
        </w:rPr>
        <w:t>в) недостоверность сведений, содержащихся в представленных документах.</w:t>
      </w:r>
    </w:p>
    <w:p w:rsidR="00E925EC" w:rsidRPr="00E32315" w:rsidRDefault="00E925EC" w:rsidP="00E3231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32315">
        <w:rPr>
          <w:rFonts w:ascii="Arial" w:hAnsi="Arial" w:cs="Arial"/>
          <w:sz w:val="24"/>
          <w:szCs w:val="24"/>
        </w:rPr>
        <w:t xml:space="preserve">9. В случае отказа в заключении </w:t>
      </w:r>
      <w:r w:rsidR="00964C2F" w:rsidRPr="00E32315">
        <w:rPr>
          <w:rFonts w:ascii="Arial" w:hAnsi="Arial" w:cs="Arial"/>
          <w:sz w:val="24"/>
          <w:szCs w:val="24"/>
        </w:rPr>
        <w:t>Договора</w:t>
      </w:r>
      <w:r w:rsidRPr="00E32315">
        <w:rPr>
          <w:rFonts w:ascii="Arial" w:hAnsi="Arial" w:cs="Arial"/>
          <w:sz w:val="24"/>
          <w:szCs w:val="24"/>
        </w:rPr>
        <w:t xml:space="preserve"> по основаниям, указанным в </w:t>
      </w:r>
      <w:hyperlink w:anchor="P70" w:history="1">
        <w:r w:rsidRPr="00E32315">
          <w:rPr>
            <w:rFonts w:ascii="Arial" w:hAnsi="Arial" w:cs="Arial"/>
            <w:sz w:val="24"/>
            <w:szCs w:val="24"/>
          </w:rPr>
          <w:t>пункте 8</w:t>
        </w:r>
      </w:hyperlink>
      <w:r w:rsidRPr="00E32315">
        <w:rPr>
          <w:rFonts w:ascii="Arial" w:hAnsi="Arial" w:cs="Arial"/>
          <w:sz w:val="24"/>
          <w:szCs w:val="24"/>
        </w:rPr>
        <w:t xml:space="preserve"> </w:t>
      </w:r>
      <w:r w:rsidR="00964C2F" w:rsidRPr="00E32315">
        <w:rPr>
          <w:rFonts w:ascii="Arial" w:hAnsi="Arial" w:cs="Arial"/>
          <w:sz w:val="24"/>
          <w:szCs w:val="24"/>
        </w:rPr>
        <w:t>настоящего Положения</w:t>
      </w:r>
      <w:r w:rsidRPr="00E32315">
        <w:rPr>
          <w:rFonts w:ascii="Arial" w:hAnsi="Arial" w:cs="Arial"/>
          <w:sz w:val="24"/>
          <w:szCs w:val="24"/>
        </w:rPr>
        <w:t xml:space="preserve">, получатель субсидии вправе повторно представить в </w:t>
      </w:r>
      <w:r w:rsidR="00964C2F" w:rsidRPr="00E32315">
        <w:rPr>
          <w:rFonts w:ascii="Arial" w:hAnsi="Arial" w:cs="Arial"/>
          <w:sz w:val="24"/>
          <w:szCs w:val="24"/>
        </w:rPr>
        <w:t>администрацию МО ГП «Город Малоярославец» документы</w:t>
      </w:r>
      <w:r w:rsidRPr="00E32315">
        <w:rPr>
          <w:rFonts w:ascii="Arial" w:hAnsi="Arial" w:cs="Arial"/>
          <w:sz w:val="24"/>
          <w:szCs w:val="24"/>
        </w:rPr>
        <w:t xml:space="preserve">, предусмотренные </w:t>
      </w:r>
      <w:hyperlink w:anchor="P56" w:history="1">
        <w:r w:rsidRPr="00E32315">
          <w:rPr>
            <w:rFonts w:ascii="Arial" w:hAnsi="Arial" w:cs="Arial"/>
            <w:sz w:val="24"/>
            <w:szCs w:val="24"/>
          </w:rPr>
          <w:t>пунктом 6</w:t>
        </w:r>
      </w:hyperlink>
      <w:r w:rsidRPr="00E32315">
        <w:rPr>
          <w:rFonts w:ascii="Arial" w:hAnsi="Arial" w:cs="Arial"/>
          <w:sz w:val="24"/>
          <w:szCs w:val="24"/>
        </w:rPr>
        <w:t xml:space="preserve"> настоящ</w:t>
      </w:r>
      <w:r w:rsidR="00964C2F" w:rsidRPr="00E32315">
        <w:rPr>
          <w:rFonts w:ascii="Arial" w:hAnsi="Arial" w:cs="Arial"/>
          <w:sz w:val="24"/>
          <w:szCs w:val="24"/>
        </w:rPr>
        <w:t>его Положения.</w:t>
      </w:r>
    </w:p>
    <w:p w:rsidR="00E925EC" w:rsidRPr="00E32315" w:rsidRDefault="00E925EC" w:rsidP="00E3231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32315">
        <w:rPr>
          <w:rFonts w:ascii="Arial" w:hAnsi="Arial" w:cs="Arial"/>
          <w:sz w:val="24"/>
          <w:szCs w:val="24"/>
        </w:rPr>
        <w:t xml:space="preserve">10. Перечисление субсидии осуществляется не позднее десятого рабочего дня со дня принятия </w:t>
      </w:r>
      <w:r w:rsidR="00964C2F" w:rsidRPr="00E32315">
        <w:rPr>
          <w:rFonts w:ascii="Arial" w:hAnsi="Arial" w:cs="Arial"/>
          <w:sz w:val="24"/>
          <w:szCs w:val="24"/>
        </w:rPr>
        <w:t>администрацией МО ГП «Город Малоярославец»</w:t>
      </w:r>
      <w:r w:rsidRPr="00E32315">
        <w:rPr>
          <w:rFonts w:ascii="Arial" w:hAnsi="Arial" w:cs="Arial"/>
          <w:sz w:val="24"/>
          <w:szCs w:val="24"/>
        </w:rPr>
        <w:t xml:space="preserve"> решения о предоставлении субсидии на расчетный счет получателю субсидии, открытый в российской кредитной организации.</w:t>
      </w:r>
    </w:p>
    <w:p w:rsidR="00E925EC" w:rsidRPr="00E32315" w:rsidRDefault="00E925EC" w:rsidP="00E3231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32315">
        <w:rPr>
          <w:rFonts w:ascii="Arial" w:hAnsi="Arial" w:cs="Arial"/>
          <w:sz w:val="24"/>
          <w:szCs w:val="24"/>
        </w:rPr>
        <w:t xml:space="preserve">11. </w:t>
      </w:r>
      <w:r w:rsidR="00253468" w:rsidRPr="00160678">
        <w:rPr>
          <w:rFonts w:ascii="Arial" w:hAnsi="Arial" w:cs="Times New Roman"/>
          <w:sz w:val="24"/>
          <w:szCs w:val="24"/>
        </w:rPr>
        <w:t>Показателями результативности является снижение кредиторской задолженности получателя субсидии на текущий финансовый год на 50 % по отношению к предыдущему финансовому году</w:t>
      </w:r>
      <w:r w:rsidR="009453D9" w:rsidRPr="00E32315">
        <w:rPr>
          <w:rFonts w:ascii="Arial" w:hAnsi="Arial" w:cs="Arial"/>
          <w:sz w:val="24"/>
          <w:szCs w:val="24"/>
        </w:rPr>
        <w:t>.</w:t>
      </w:r>
    </w:p>
    <w:p w:rsidR="002A3044" w:rsidRPr="00E32315" w:rsidRDefault="00E925EC" w:rsidP="005B3B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32315">
        <w:rPr>
          <w:rFonts w:ascii="Arial" w:hAnsi="Arial" w:cs="Arial"/>
          <w:sz w:val="24"/>
          <w:szCs w:val="24"/>
        </w:rPr>
        <w:t xml:space="preserve">12. В случае установления по итогам проверок, проведенных </w:t>
      </w:r>
      <w:r w:rsidR="00964C2F" w:rsidRPr="00E32315">
        <w:rPr>
          <w:rFonts w:ascii="Arial" w:hAnsi="Arial" w:cs="Arial"/>
          <w:sz w:val="24"/>
          <w:szCs w:val="24"/>
        </w:rPr>
        <w:t>администрацией МО ГП «Город Малоярославец»</w:t>
      </w:r>
      <w:r w:rsidRPr="00E32315">
        <w:rPr>
          <w:rFonts w:ascii="Arial" w:hAnsi="Arial" w:cs="Arial"/>
          <w:sz w:val="24"/>
          <w:szCs w:val="24"/>
        </w:rPr>
        <w:t xml:space="preserve"> или уполномоченным органом </w:t>
      </w:r>
      <w:r w:rsidR="00964C2F" w:rsidRPr="00E32315">
        <w:rPr>
          <w:rFonts w:ascii="Arial" w:hAnsi="Arial" w:cs="Arial"/>
          <w:sz w:val="24"/>
          <w:szCs w:val="24"/>
        </w:rPr>
        <w:t xml:space="preserve">муниципального финансового контроля, </w:t>
      </w:r>
      <w:r w:rsidRPr="00E32315">
        <w:rPr>
          <w:rFonts w:ascii="Arial" w:hAnsi="Arial" w:cs="Arial"/>
          <w:sz w:val="24"/>
          <w:szCs w:val="24"/>
        </w:rPr>
        <w:t>фактов нарушения целей, порядка и условий предоставления субсидий, а также недостижения показателей результативности предоставления с</w:t>
      </w:r>
      <w:r w:rsidR="00964C2F" w:rsidRPr="00E32315">
        <w:rPr>
          <w:rFonts w:ascii="Arial" w:hAnsi="Arial" w:cs="Arial"/>
          <w:sz w:val="24"/>
          <w:szCs w:val="24"/>
        </w:rPr>
        <w:t>убсидии, определенных настоящим Положением</w:t>
      </w:r>
      <w:r w:rsidRPr="00E32315">
        <w:rPr>
          <w:rFonts w:ascii="Arial" w:hAnsi="Arial" w:cs="Arial"/>
          <w:sz w:val="24"/>
          <w:szCs w:val="24"/>
        </w:rPr>
        <w:t xml:space="preserve"> и </w:t>
      </w:r>
      <w:r w:rsidR="00964C2F" w:rsidRPr="00E32315">
        <w:rPr>
          <w:rFonts w:ascii="Arial" w:hAnsi="Arial" w:cs="Arial"/>
          <w:sz w:val="24"/>
          <w:szCs w:val="24"/>
        </w:rPr>
        <w:t>Договором</w:t>
      </w:r>
      <w:r w:rsidRPr="00E32315">
        <w:rPr>
          <w:rFonts w:ascii="Arial" w:hAnsi="Arial" w:cs="Arial"/>
          <w:sz w:val="24"/>
          <w:szCs w:val="24"/>
        </w:rPr>
        <w:t xml:space="preserve">, соответствующие средства подлежат возврату в доход </w:t>
      </w:r>
      <w:r w:rsidR="00964C2F" w:rsidRPr="00E32315">
        <w:rPr>
          <w:rFonts w:ascii="Arial" w:hAnsi="Arial" w:cs="Arial"/>
          <w:sz w:val="24"/>
          <w:szCs w:val="24"/>
        </w:rPr>
        <w:t>местного</w:t>
      </w:r>
      <w:r w:rsidRPr="00E32315">
        <w:rPr>
          <w:rFonts w:ascii="Arial" w:hAnsi="Arial" w:cs="Arial"/>
          <w:sz w:val="24"/>
          <w:szCs w:val="24"/>
        </w:rPr>
        <w:t xml:space="preserve"> бюджета в порядке, установленном бюджетным законодательством Российской Федерации, в течение 30 календарных дней со дня получения требования </w:t>
      </w:r>
      <w:r w:rsidR="00964C2F" w:rsidRPr="00E32315">
        <w:rPr>
          <w:rFonts w:ascii="Arial" w:hAnsi="Arial" w:cs="Arial"/>
          <w:sz w:val="24"/>
          <w:szCs w:val="24"/>
        </w:rPr>
        <w:t>администрации</w:t>
      </w:r>
      <w:r w:rsidR="00B0630D" w:rsidRPr="00E32315">
        <w:rPr>
          <w:rFonts w:ascii="Arial" w:hAnsi="Arial" w:cs="Arial"/>
          <w:sz w:val="24"/>
          <w:szCs w:val="24"/>
        </w:rPr>
        <w:t xml:space="preserve"> МО ГП «Город Малоярославец»</w:t>
      </w:r>
      <w:r w:rsidRPr="00E32315">
        <w:rPr>
          <w:rFonts w:ascii="Arial" w:hAnsi="Arial" w:cs="Arial"/>
          <w:sz w:val="24"/>
          <w:szCs w:val="24"/>
        </w:rPr>
        <w:t xml:space="preserve"> или уполномоченного органа </w:t>
      </w:r>
      <w:r w:rsidR="00B0630D" w:rsidRPr="00E32315">
        <w:rPr>
          <w:rFonts w:ascii="Arial" w:hAnsi="Arial" w:cs="Arial"/>
          <w:sz w:val="24"/>
          <w:szCs w:val="24"/>
        </w:rPr>
        <w:t>муниципального</w:t>
      </w:r>
      <w:r w:rsidRPr="00E32315">
        <w:rPr>
          <w:rFonts w:ascii="Arial" w:hAnsi="Arial" w:cs="Arial"/>
          <w:sz w:val="24"/>
          <w:szCs w:val="24"/>
        </w:rPr>
        <w:t xml:space="preserve"> финансового контроля о таком возврате.</w:t>
      </w:r>
    </w:p>
    <w:sectPr w:rsidR="002A3044" w:rsidRPr="00E32315" w:rsidSect="00CE7C6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C"/>
    <w:rsid w:val="0006796C"/>
    <w:rsid w:val="000E14FD"/>
    <w:rsid w:val="00187B7B"/>
    <w:rsid w:val="001C357B"/>
    <w:rsid w:val="001F149B"/>
    <w:rsid w:val="00213CDD"/>
    <w:rsid w:val="002414B3"/>
    <w:rsid w:val="00253468"/>
    <w:rsid w:val="002E1B47"/>
    <w:rsid w:val="00300988"/>
    <w:rsid w:val="00332905"/>
    <w:rsid w:val="00346F19"/>
    <w:rsid w:val="00383D0B"/>
    <w:rsid w:val="003A514B"/>
    <w:rsid w:val="003E0562"/>
    <w:rsid w:val="00417323"/>
    <w:rsid w:val="00424566"/>
    <w:rsid w:val="00462AF0"/>
    <w:rsid w:val="0046363F"/>
    <w:rsid w:val="004674F7"/>
    <w:rsid w:val="0048243E"/>
    <w:rsid w:val="004C7390"/>
    <w:rsid w:val="005072C8"/>
    <w:rsid w:val="00566807"/>
    <w:rsid w:val="005703C9"/>
    <w:rsid w:val="005733F4"/>
    <w:rsid w:val="005975BE"/>
    <w:rsid w:val="005B3B2B"/>
    <w:rsid w:val="005F6F04"/>
    <w:rsid w:val="006774C4"/>
    <w:rsid w:val="006845B4"/>
    <w:rsid w:val="00694E26"/>
    <w:rsid w:val="006A2B8F"/>
    <w:rsid w:val="006B090A"/>
    <w:rsid w:val="006E30E3"/>
    <w:rsid w:val="00730520"/>
    <w:rsid w:val="007369BC"/>
    <w:rsid w:val="0073743B"/>
    <w:rsid w:val="007E4EE3"/>
    <w:rsid w:val="00846F03"/>
    <w:rsid w:val="00874EED"/>
    <w:rsid w:val="00892D35"/>
    <w:rsid w:val="008B156C"/>
    <w:rsid w:val="008D17E9"/>
    <w:rsid w:val="009213C7"/>
    <w:rsid w:val="0092347E"/>
    <w:rsid w:val="00927D4C"/>
    <w:rsid w:val="00930BB5"/>
    <w:rsid w:val="009453D9"/>
    <w:rsid w:val="00964C2F"/>
    <w:rsid w:val="00976804"/>
    <w:rsid w:val="00A85329"/>
    <w:rsid w:val="00AC0181"/>
    <w:rsid w:val="00AC3B8A"/>
    <w:rsid w:val="00AC6BE3"/>
    <w:rsid w:val="00AD10C9"/>
    <w:rsid w:val="00B0630D"/>
    <w:rsid w:val="00B33188"/>
    <w:rsid w:val="00B42DE3"/>
    <w:rsid w:val="00B80E22"/>
    <w:rsid w:val="00BD5257"/>
    <w:rsid w:val="00BE69E9"/>
    <w:rsid w:val="00BF4BD3"/>
    <w:rsid w:val="00C34BB3"/>
    <w:rsid w:val="00C842A6"/>
    <w:rsid w:val="00CA5CE5"/>
    <w:rsid w:val="00CC6DE3"/>
    <w:rsid w:val="00CE7C60"/>
    <w:rsid w:val="00D500D3"/>
    <w:rsid w:val="00D8246F"/>
    <w:rsid w:val="00DB031F"/>
    <w:rsid w:val="00DE6495"/>
    <w:rsid w:val="00E32315"/>
    <w:rsid w:val="00E66918"/>
    <w:rsid w:val="00E925EC"/>
    <w:rsid w:val="00F269C7"/>
    <w:rsid w:val="00F30A88"/>
    <w:rsid w:val="00F340D8"/>
    <w:rsid w:val="00F93607"/>
    <w:rsid w:val="00FA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17E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17E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17E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17E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17E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8D17E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D17E9"/>
  </w:style>
  <w:style w:type="paragraph" w:customStyle="1" w:styleId="ConsPlusNormal">
    <w:name w:val="ConsPlusNormal"/>
    <w:rsid w:val="00E925E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925E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925E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rsid w:val="008D17E9"/>
    <w:rPr>
      <w:color w:val="0000FF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B80E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0E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link w:val="1"/>
    <w:rsid w:val="00E3231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E32315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E3231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E32315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D17E9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8D17E9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link w:val="a6"/>
    <w:semiHidden/>
    <w:rsid w:val="00E32315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8D17E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D17E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D17E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D17E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D17E9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D17E9"/>
    <w:rPr>
      <w:sz w:val="28"/>
    </w:rPr>
  </w:style>
  <w:style w:type="character" w:styleId="a8">
    <w:name w:val="FollowedHyperlink"/>
    <w:basedOn w:val="a0"/>
    <w:uiPriority w:val="99"/>
    <w:semiHidden/>
    <w:unhideWhenUsed/>
    <w:rsid w:val="00AC6B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17E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17E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17E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17E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17E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8D17E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D17E9"/>
  </w:style>
  <w:style w:type="paragraph" w:customStyle="1" w:styleId="ConsPlusNormal">
    <w:name w:val="ConsPlusNormal"/>
    <w:rsid w:val="00E925E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925E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925E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rsid w:val="008D17E9"/>
    <w:rPr>
      <w:color w:val="0000FF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B80E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0E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link w:val="1"/>
    <w:rsid w:val="00E3231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E32315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E3231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E32315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D17E9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8D17E9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link w:val="a6"/>
    <w:semiHidden/>
    <w:rsid w:val="00E32315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8D17E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D17E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D17E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D17E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D17E9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D17E9"/>
    <w:rPr>
      <w:sz w:val="28"/>
    </w:rPr>
  </w:style>
  <w:style w:type="character" w:styleId="a8">
    <w:name w:val="FollowedHyperlink"/>
    <w:basedOn w:val="a0"/>
    <w:uiPriority w:val="99"/>
    <w:semiHidden/>
    <w:unhideWhenUsed/>
    <w:rsid w:val="00AC6B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6e20c02-1b12-465a-b64c-24aa92270007.html" TargetMode="External"/><Relationship Id="rId13" Type="http://schemas.openxmlformats.org/officeDocument/2006/relationships/hyperlink" Target="http://bd-registr2:8081/content/act/5f054e05-c477-4567-b619-73829dd1ed87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-registr2:8081/content/act/325b3d75-1532-45ca-971c-8faf96c3133b.doc" TargetMode="External"/><Relationship Id="rId12" Type="http://schemas.openxmlformats.org/officeDocument/2006/relationships/hyperlink" Target="http://bd-registr2:8081/content/act/e0d8fdfe-8978-4cc4-8733-ded693332a9b.doc" TargetMode="External"/><Relationship Id="rId17" Type="http://schemas.openxmlformats.org/officeDocument/2006/relationships/hyperlink" Target="http://nla-service.minjust.ru:8080/rnla-links/ws/content/act/8f21b21c-a408-42c4-b9fe-a939b863c84a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minjus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bd-registr2:8081/content/act/52ece0d4-620e-4d00-8779-0a1354417596.doc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hyperlink" Target="http://bd-registr2:8081/content/act/5f054e05-c477-4567-b619-73829dd1ed87.doc" TargetMode="External"/><Relationship Id="rId15" Type="http://schemas.openxmlformats.org/officeDocument/2006/relationships/hyperlink" Target="http://bd-registr2:8081/content/act/325b3d75-1532-45ca-971c-8faf96c3133b.doc" TargetMode="External"/><Relationship Id="rId10" Type="http://schemas.openxmlformats.org/officeDocument/2006/relationships/hyperlink" Target="http://nla-service.minjust.ru:8080/rnla-links/ws/content/act/8f21b21c-a408-42c4-b9fe-a939b863c84a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bd-registr2:8081/content/act/52ece0d4-620e-4d00-8779-0a1354417596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5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cp:lastPrinted>2017-12-26T12:47:00Z</cp:lastPrinted>
  <dcterms:created xsi:type="dcterms:W3CDTF">2023-01-09T14:06:00Z</dcterms:created>
  <dcterms:modified xsi:type="dcterms:W3CDTF">2023-01-09T14:07:00Z</dcterms:modified>
</cp:coreProperties>
</file>